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91" w:rsidRPr="00393B50" w:rsidRDefault="00CC5191" w:rsidP="00CC51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</w:t>
      </w:r>
      <w:r w:rsidRPr="003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дополнительного профессионального образования</w:t>
      </w:r>
    </w:p>
    <w:p w:rsidR="00CC5191" w:rsidRPr="000D4C4D" w:rsidRDefault="00CC5191" w:rsidP="00CC5191">
      <w:pPr>
        <w:pStyle w:val="afb"/>
        <w:ind w:left="0" w:firstLine="0"/>
        <w:jc w:val="center"/>
        <w:rPr>
          <w:b/>
          <w:sz w:val="28"/>
          <w:szCs w:val="28"/>
          <w:vertAlign w:val="baseline"/>
        </w:rPr>
      </w:pPr>
      <w:r w:rsidRPr="000D4C4D">
        <w:rPr>
          <w:b/>
          <w:sz w:val="28"/>
          <w:szCs w:val="28"/>
          <w:vertAlign w:val="baseline"/>
        </w:rPr>
        <w:t>«Крымский центр подготовки верхолазов»</w:t>
      </w:r>
    </w:p>
    <w:p w:rsidR="00CC5191" w:rsidRPr="003F1151" w:rsidRDefault="00CC5191" w:rsidP="00CC5191">
      <w:pPr>
        <w:pStyle w:val="afb"/>
        <w:ind w:left="0" w:firstLine="284"/>
        <w:jc w:val="center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(</w:t>
      </w:r>
      <w:r w:rsidRPr="003F1151">
        <w:rPr>
          <w:sz w:val="28"/>
          <w:szCs w:val="28"/>
          <w:vertAlign w:val="baseline"/>
        </w:rPr>
        <w:t>АНО ДПО «Крымский центр подготовки верхолазов»</w:t>
      </w:r>
      <w:r>
        <w:rPr>
          <w:sz w:val="28"/>
          <w:szCs w:val="28"/>
          <w:vertAlign w:val="baseline"/>
        </w:rPr>
        <w:t>)</w:t>
      </w:r>
    </w:p>
    <w:p w:rsidR="00CC5191" w:rsidRDefault="00CC5191" w:rsidP="00CC5191">
      <w:pPr>
        <w:ind w:left="4500" w:firstLine="567"/>
        <w:jc w:val="center"/>
      </w:pPr>
    </w:p>
    <w:p w:rsidR="00CC5191" w:rsidRDefault="00CC5191" w:rsidP="00CC5191">
      <w:pPr>
        <w:ind w:left="4500" w:firstLine="567"/>
        <w:jc w:val="center"/>
      </w:pPr>
    </w:p>
    <w:p w:rsidR="00CC5191" w:rsidRDefault="00CC5191" w:rsidP="00CC5191">
      <w:pPr>
        <w:ind w:left="4500" w:firstLine="567"/>
        <w:jc w:val="center"/>
      </w:pPr>
    </w:p>
    <w:p w:rsidR="00CC5191" w:rsidRDefault="00CC5191" w:rsidP="00CC5191">
      <w:pPr>
        <w:ind w:left="4500" w:firstLine="567"/>
        <w:jc w:val="center"/>
      </w:pPr>
    </w:p>
    <w:tbl>
      <w:tblPr>
        <w:tblpPr w:leftFromText="180" w:rightFromText="180" w:vertAnchor="page" w:horzAnchor="margin" w:tblpY="3124"/>
        <w:tblW w:w="0" w:type="auto"/>
        <w:tblInd w:w="4248" w:type="dxa"/>
        <w:tblLook w:val="04A0" w:firstRow="1" w:lastRow="0" w:firstColumn="1" w:lastColumn="0" w:noHBand="0" w:noVBand="1"/>
      </w:tblPr>
      <w:tblGrid>
        <w:gridCol w:w="5148"/>
      </w:tblGrid>
      <w:tr w:rsidR="00CC5191" w:rsidRPr="00C453C3" w:rsidTr="00086D2C">
        <w:tc>
          <w:tcPr>
            <w:tcW w:w="5148" w:type="dxa"/>
          </w:tcPr>
          <w:p w:rsidR="00CC5191" w:rsidRPr="00C453C3" w:rsidRDefault="00CC5191" w:rsidP="00086D2C">
            <w:pPr>
              <w:tabs>
                <w:tab w:val="left" w:pos="33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91" w:rsidRPr="00C453C3" w:rsidRDefault="00CC5191" w:rsidP="00086D2C">
            <w:pPr>
              <w:tabs>
                <w:tab w:val="left" w:pos="33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91" w:rsidRPr="00C453C3" w:rsidRDefault="00CC5191" w:rsidP="00086D2C">
            <w:pPr>
              <w:tabs>
                <w:tab w:val="left" w:pos="337"/>
                <w:tab w:val="left" w:pos="90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УТВЕРЖДАЮ</w:t>
            </w:r>
          </w:p>
        </w:tc>
      </w:tr>
      <w:tr w:rsidR="00CC5191" w:rsidRPr="00C453C3" w:rsidTr="00086D2C">
        <w:tc>
          <w:tcPr>
            <w:tcW w:w="5148" w:type="dxa"/>
          </w:tcPr>
          <w:p w:rsidR="00CC5191" w:rsidRPr="00C453C3" w:rsidRDefault="00CC5191" w:rsidP="00086D2C">
            <w:pPr>
              <w:tabs>
                <w:tab w:val="left" w:pos="337"/>
              </w:tabs>
              <w:spacing w:after="0"/>
              <w:ind w:left="2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 АНО ДПО «Крымский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верхолазов»</w:t>
            </w:r>
          </w:p>
          <w:p w:rsidR="00CC5191" w:rsidRPr="00C453C3" w:rsidRDefault="00CC5191" w:rsidP="00086D2C">
            <w:pPr>
              <w:tabs>
                <w:tab w:val="left" w:pos="33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_________________Ю.В. Михайлов</w:t>
            </w:r>
          </w:p>
        </w:tc>
      </w:tr>
      <w:tr w:rsidR="00CC5191" w:rsidRPr="00C453C3" w:rsidTr="00086D2C">
        <w:tc>
          <w:tcPr>
            <w:tcW w:w="5148" w:type="dxa"/>
          </w:tcPr>
          <w:p w:rsidR="00CC5191" w:rsidRPr="00C453C3" w:rsidRDefault="00CC5191" w:rsidP="00086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«___»_________________201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C5191" w:rsidRDefault="00CC5191" w:rsidP="00CC5191">
      <w:pPr>
        <w:ind w:left="4500" w:firstLine="567"/>
        <w:jc w:val="center"/>
      </w:pPr>
    </w:p>
    <w:p w:rsidR="00CC5191" w:rsidRDefault="00CC5191" w:rsidP="00CC5191">
      <w:pPr>
        <w:pStyle w:val="Default"/>
        <w:jc w:val="center"/>
        <w:rPr>
          <w:b/>
          <w:sz w:val="40"/>
          <w:szCs w:val="40"/>
        </w:rPr>
      </w:pPr>
      <w:r w:rsidRPr="00C453C3">
        <w:rPr>
          <w:b/>
          <w:sz w:val="40"/>
          <w:szCs w:val="40"/>
        </w:rPr>
        <w:t>ПРОГРАММА</w:t>
      </w:r>
    </w:p>
    <w:p w:rsidR="00CC5191" w:rsidRPr="00C453C3" w:rsidRDefault="00CC5191" w:rsidP="00CC5191">
      <w:pPr>
        <w:pStyle w:val="Default"/>
        <w:jc w:val="center"/>
        <w:rPr>
          <w:b/>
          <w:sz w:val="40"/>
          <w:szCs w:val="40"/>
        </w:rPr>
      </w:pPr>
    </w:p>
    <w:p w:rsidR="00CC5191" w:rsidRPr="00CC5191" w:rsidRDefault="00CC5191" w:rsidP="00C732C2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C453C3">
        <w:rPr>
          <w:sz w:val="28"/>
          <w:szCs w:val="28"/>
        </w:rPr>
        <w:t>«Безопасные методы и приёмы выполнения работ на</w:t>
      </w:r>
      <w:r>
        <w:rPr>
          <w:sz w:val="28"/>
          <w:szCs w:val="28"/>
        </w:rPr>
        <w:t xml:space="preserve"> высоте</w:t>
      </w:r>
      <w:r w:rsidRPr="00E71D43">
        <w:rPr>
          <w:sz w:val="28"/>
          <w:szCs w:val="28"/>
        </w:rPr>
        <w:t xml:space="preserve">, </w:t>
      </w:r>
      <w:r w:rsidRPr="00CC5191">
        <w:rPr>
          <w:sz w:val="28"/>
          <w:szCs w:val="28"/>
        </w:rPr>
        <w:t xml:space="preserve"> с применением средств </w:t>
      </w:r>
      <w:proofErr w:type="spellStart"/>
      <w:r w:rsidRPr="00CC5191">
        <w:rPr>
          <w:sz w:val="28"/>
          <w:szCs w:val="28"/>
        </w:rPr>
        <w:t>подмащивания</w:t>
      </w:r>
      <w:proofErr w:type="spellEnd"/>
      <w:r w:rsidRPr="00CC5191">
        <w:rPr>
          <w:sz w:val="28"/>
          <w:szCs w:val="28"/>
        </w:rPr>
        <w:t>, а также без них при условии выполнения работ на высоте менее 5 м»</w:t>
      </w:r>
    </w:p>
    <w:p w:rsidR="00CC5191" w:rsidRPr="00CC5191" w:rsidRDefault="00CC5191" w:rsidP="00C732C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C5191" w:rsidRPr="006907AB" w:rsidRDefault="00CC5191" w:rsidP="00CC5191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CC5191" w:rsidRDefault="00CC5191" w:rsidP="00CC5191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CC5191" w:rsidRPr="006907AB" w:rsidRDefault="00CC5191" w:rsidP="00CC5191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CC5191" w:rsidRPr="006907AB" w:rsidRDefault="00CC5191" w:rsidP="00CC5191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CC5191" w:rsidRPr="00C453C3" w:rsidRDefault="00CC5191" w:rsidP="00CC519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453C3">
        <w:rPr>
          <w:rFonts w:ascii="Times New Roman" w:hAnsi="Times New Roman" w:cs="Times New Roman"/>
          <w:b/>
          <w:sz w:val="24"/>
          <w:szCs w:val="24"/>
        </w:rPr>
        <w:t>Программа составлена с учётом требований:</w:t>
      </w:r>
    </w:p>
    <w:p w:rsidR="00CC5191" w:rsidRDefault="00CC5191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3C3">
        <w:rPr>
          <w:rFonts w:ascii="Times New Roman" w:hAnsi="Times New Roman" w:cs="Times New Roman"/>
          <w:b/>
          <w:sz w:val="24"/>
          <w:szCs w:val="24"/>
        </w:rPr>
        <w:t>- Правил по охране труда при работе на высоте, установленными Приказом Министерства труда и социальной защиты Российской Федерации от 28 марта 2014 г. N 155н., с изменениями и дополнениями утвержденными приказом Министерства труда и социальной защиты Российской Федерации от 17 июня 2015 г. N 383н</w:t>
      </w:r>
      <w:proofErr w:type="gramEnd"/>
    </w:p>
    <w:p w:rsidR="00CC5191" w:rsidRDefault="00CC5191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191" w:rsidRDefault="00CC5191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191" w:rsidRDefault="00CC5191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191" w:rsidRDefault="00CC5191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191" w:rsidRDefault="00CC5191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FEC" w:rsidRDefault="00313FEC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191" w:rsidRDefault="00CC5191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FEC" w:rsidRDefault="00313FEC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FEC" w:rsidRDefault="00313FEC" w:rsidP="00CC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191" w:rsidRPr="007370B1" w:rsidRDefault="00CC5191" w:rsidP="00CC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70B1">
        <w:rPr>
          <w:rFonts w:ascii="Times New Roman" w:hAnsi="Times New Roman" w:cs="Times New Roman"/>
          <w:b/>
          <w:sz w:val="24"/>
          <w:szCs w:val="24"/>
        </w:rPr>
        <w:t xml:space="preserve">имферополь </w:t>
      </w:r>
      <w:r w:rsidRPr="007370B1">
        <w:rPr>
          <w:rFonts w:ascii="Times New Roman" w:hAnsi="Times New Roman" w:cs="Times New Roman"/>
          <w:b/>
          <w:sz w:val="24"/>
          <w:szCs w:val="24"/>
        </w:rPr>
        <w:br/>
        <w:t>2016 г.</w:t>
      </w:r>
    </w:p>
    <w:p w:rsidR="00F0555B" w:rsidRDefault="00F0555B" w:rsidP="00BA5386">
      <w:pPr>
        <w:pStyle w:val="a4"/>
        <w:spacing w:line="100" w:lineRule="atLeast"/>
        <w:ind w:left="-567"/>
        <w:rPr>
          <w:rStyle w:val="a3"/>
          <w:rFonts w:asciiTheme="minorHAnsi" w:hAnsiTheme="minorHAnsi"/>
          <w:sz w:val="24"/>
          <w:szCs w:val="24"/>
          <w:lang w:eastAsia="ru-RU" w:bidi="ru-RU"/>
        </w:rPr>
      </w:pPr>
    </w:p>
    <w:p w:rsidR="00942E2D" w:rsidRDefault="00942E2D" w:rsidP="00BA5386">
      <w:pPr>
        <w:pStyle w:val="a4"/>
        <w:spacing w:line="100" w:lineRule="atLeast"/>
        <w:ind w:left="-567"/>
        <w:rPr>
          <w:rStyle w:val="a3"/>
          <w:rFonts w:asciiTheme="minorHAnsi" w:hAnsiTheme="minorHAnsi"/>
          <w:sz w:val="24"/>
          <w:szCs w:val="24"/>
          <w:lang w:eastAsia="ru-RU" w:bidi="ru-RU"/>
        </w:rPr>
      </w:pPr>
    </w:p>
    <w:p w:rsidR="00422DF1" w:rsidRPr="003C372F" w:rsidRDefault="00422DF1" w:rsidP="00313FEC">
      <w:pPr>
        <w:spacing w:after="0" w:line="240" w:lineRule="auto"/>
        <w:jc w:val="center"/>
        <w:rPr>
          <w:b/>
          <w:sz w:val="24"/>
        </w:rPr>
      </w:pPr>
      <w:r w:rsidRPr="003C372F">
        <w:rPr>
          <w:b/>
          <w:color w:val="000000"/>
          <w:sz w:val="24"/>
          <w:szCs w:val="24"/>
        </w:rPr>
        <w:t>ПОЯСНИТЕЛЬНАЯ ЗАПИСКА</w:t>
      </w:r>
    </w:p>
    <w:p w:rsidR="000A1943" w:rsidRPr="000A1943" w:rsidRDefault="000A1943" w:rsidP="000A1943">
      <w:pPr>
        <w:pStyle w:val="21"/>
        <w:shd w:val="clear" w:color="auto" w:fill="auto"/>
        <w:spacing w:before="0" w:after="0"/>
        <w:ind w:right="2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0A1943">
        <w:rPr>
          <w:rFonts w:asciiTheme="minorHAnsi" w:hAnsiTheme="minorHAnsi"/>
          <w:color w:val="000000"/>
          <w:sz w:val="24"/>
          <w:szCs w:val="24"/>
        </w:rPr>
        <w:t xml:space="preserve">Настоящая программа предназначена для обучения работников, выполняющих работы на высоте с применением средств </w:t>
      </w:r>
      <w:proofErr w:type="spellStart"/>
      <w:r w:rsidRPr="000A1943">
        <w:rPr>
          <w:rFonts w:asciiTheme="minorHAnsi" w:hAnsiTheme="minorHAnsi"/>
          <w:color w:val="000000"/>
          <w:sz w:val="24"/>
          <w:szCs w:val="24"/>
        </w:rPr>
        <w:t>подмащивания</w:t>
      </w:r>
      <w:proofErr w:type="spellEnd"/>
      <w:r w:rsidRPr="000A1943">
        <w:rPr>
          <w:rFonts w:asciiTheme="minorHAnsi" w:hAnsiTheme="minorHAnsi"/>
          <w:color w:val="000000"/>
          <w:sz w:val="24"/>
          <w:szCs w:val="24"/>
        </w:rPr>
        <w:t>, а также без них при условии выполнения работ на высоте менее 5 м.</w:t>
      </w:r>
    </w:p>
    <w:p w:rsidR="000A1943" w:rsidRPr="000A1943" w:rsidRDefault="000A1943" w:rsidP="000A1943">
      <w:pPr>
        <w:pStyle w:val="21"/>
        <w:shd w:val="clear" w:color="auto" w:fill="auto"/>
        <w:spacing w:before="0" w:after="0"/>
        <w:ind w:right="2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0A1943">
        <w:rPr>
          <w:rFonts w:asciiTheme="minorHAnsi" w:hAnsiTheme="minorHAnsi"/>
          <w:color w:val="000000"/>
          <w:sz w:val="24"/>
          <w:szCs w:val="24"/>
        </w:rPr>
        <w:t>Требования Правил по охране труда при работе на высоте, утвержденных Минтрудом России (Приказ Минтруда России от 28.03.2014 № 155н «Об утверждении Правил по охране труда при работе на высоте»), зарегистрированных в Минюсте России 5.09.2014 (№ 33990), (далее - Правила), предъявляемые к работникам, выполняющих работы на высоте:</w:t>
      </w:r>
    </w:p>
    <w:p w:rsidR="000A1943" w:rsidRPr="000A1943" w:rsidRDefault="000A1943" w:rsidP="000A1943">
      <w:pPr>
        <w:pStyle w:val="21"/>
        <w:shd w:val="clear" w:color="auto" w:fill="auto"/>
        <w:tabs>
          <w:tab w:val="left" w:pos="735"/>
        </w:tabs>
        <w:spacing w:before="0" w:after="0"/>
        <w:ind w:firstLine="0"/>
        <w:jc w:val="lef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0A1943">
        <w:rPr>
          <w:rFonts w:asciiTheme="minorHAnsi" w:hAnsiTheme="minorHAnsi"/>
          <w:color w:val="000000"/>
          <w:sz w:val="24"/>
          <w:szCs w:val="24"/>
        </w:rPr>
        <w:t>старше 18 лет, п. 5;</w:t>
      </w:r>
    </w:p>
    <w:p w:rsidR="000A1943" w:rsidRPr="000A1943" w:rsidRDefault="000A1943" w:rsidP="000A1943">
      <w:pPr>
        <w:pStyle w:val="21"/>
        <w:shd w:val="clear" w:color="auto" w:fill="auto"/>
        <w:tabs>
          <w:tab w:val="left" w:pos="735"/>
        </w:tabs>
        <w:spacing w:before="0" w:after="0"/>
        <w:ind w:right="20" w:firstLine="0"/>
        <w:jc w:val="lef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0A1943">
        <w:rPr>
          <w:rFonts w:asciiTheme="minorHAnsi" w:hAnsiTheme="minorHAnsi"/>
          <w:color w:val="000000"/>
          <w:sz w:val="24"/>
          <w:szCs w:val="24"/>
        </w:rPr>
        <w:t>должны проходить обязательные предварительные (при поступлении на работу) и периодические медицинские осмотры, п. 6;</w:t>
      </w:r>
    </w:p>
    <w:p w:rsidR="000A1943" w:rsidRPr="000A1943" w:rsidRDefault="000A1943" w:rsidP="000A1943">
      <w:pPr>
        <w:pStyle w:val="21"/>
        <w:shd w:val="clear" w:color="auto" w:fill="auto"/>
        <w:tabs>
          <w:tab w:val="left" w:pos="735"/>
        </w:tabs>
        <w:spacing w:before="0" w:after="0"/>
        <w:ind w:right="20" w:firstLine="0"/>
        <w:jc w:val="lef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0A1943">
        <w:rPr>
          <w:rFonts w:asciiTheme="minorHAnsi" w:hAnsiTheme="minorHAnsi"/>
          <w:color w:val="000000"/>
          <w:sz w:val="24"/>
          <w:szCs w:val="24"/>
        </w:rPr>
        <w:t>иметь квалификацию, соответствующую характеру выполняемых работ, что подтверждается документом о профессиональном образовании (обучении) и (или) о квалификации (п. 7);</w:t>
      </w:r>
    </w:p>
    <w:p w:rsidR="000A1943" w:rsidRPr="000A1943" w:rsidRDefault="000A1943" w:rsidP="000A1943">
      <w:pPr>
        <w:pStyle w:val="21"/>
        <w:shd w:val="clear" w:color="auto" w:fill="auto"/>
        <w:tabs>
          <w:tab w:val="left" w:pos="735"/>
        </w:tabs>
        <w:spacing w:before="0" w:after="0"/>
        <w:ind w:firstLine="0"/>
        <w:jc w:val="lef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0A1943">
        <w:rPr>
          <w:rFonts w:asciiTheme="minorHAnsi" w:hAnsiTheme="minorHAnsi"/>
          <w:color w:val="000000"/>
          <w:sz w:val="24"/>
          <w:szCs w:val="24"/>
        </w:rPr>
        <w:t>должны быть обучены оказанию первой помощи пострадавшим (ТК РФ, ст. 212).</w:t>
      </w:r>
    </w:p>
    <w:p w:rsidR="000A1943" w:rsidRPr="000A1943" w:rsidRDefault="000A1943" w:rsidP="000A1943">
      <w:pPr>
        <w:pStyle w:val="21"/>
        <w:shd w:val="clear" w:color="auto" w:fill="auto"/>
        <w:spacing w:before="0" w:after="0"/>
        <w:ind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0A1943">
        <w:rPr>
          <w:rFonts w:asciiTheme="minorHAnsi" w:hAnsiTheme="minorHAnsi"/>
          <w:color w:val="000000"/>
          <w:sz w:val="24"/>
          <w:szCs w:val="24"/>
        </w:rPr>
        <w:t>Программа составлена на основании требований, предъявляемых к работникам,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A1943">
        <w:rPr>
          <w:rFonts w:asciiTheme="minorHAnsi" w:hAnsiTheme="minorHAnsi"/>
          <w:color w:val="000000"/>
          <w:sz w:val="24"/>
          <w:szCs w:val="24"/>
        </w:rPr>
        <w:t>выполняющим работы на высоте, содержащихся в приложении 1 к Правилам.</w:t>
      </w:r>
    </w:p>
    <w:p w:rsidR="000A1943" w:rsidRPr="000A1943" w:rsidRDefault="000A1943" w:rsidP="000A1943">
      <w:pPr>
        <w:pStyle w:val="21"/>
        <w:shd w:val="clear" w:color="auto" w:fill="auto"/>
        <w:spacing w:before="0" w:after="0"/>
        <w:ind w:right="2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0A1943">
        <w:rPr>
          <w:rFonts w:asciiTheme="minorHAnsi" w:hAnsiTheme="minorHAnsi"/>
          <w:color w:val="000000"/>
          <w:sz w:val="24"/>
          <w:szCs w:val="24"/>
        </w:rPr>
        <w:t>Обучение безопасным методам и приемам выполнения работ на высоте включает теоретическое обучение и практическое обучение. Программой теоретического обучения предусмотрено получение знаний об обстоятельствах и характерных причинах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изучение основных опасных и вредных производственных факторов, характерных для работы на высоте, общих вопросов обеспечения безопасности проведения работ на высоте и применения соответствующих СИЗ, их осмотра до и после использования.</w:t>
      </w:r>
    </w:p>
    <w:p w:rsidR="000A1943" w:rsidRPr="000A1943" w:rsidRDefault="000A1943" w:rsidP="000A1943">
      <w:pPr>
        <w:pStyle w:val="21"/>
        <w:shd w:val="clear" w:color="auto" w:fill="auto"/>
        <w:spacing w:before="0" w:after="0"/>
        <w:ind w:right="2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0A1943">
        <w:rPr>
          <w:rFonts w:asciiTheme="minorHAnsi" w:hAnsiTheme="minorHAnsi"/>
          <w:color w:val="000000"/>
          <w:sz w:val="24"/>
          <w:szCs w:val="24"/>
        </w:rPr>
        <w:t>Практическ</w:t>
      </w:r>
      <w:r>
        <w:rPr>
          <w:rFonts w:asciiTheme="minorHAnsi" w:hAnsiTheme="minorHAnsi"/>
          <w:color w:val="000000"/>
          <w:sz w:val="24"/>
          <w:szCs w:val="24"/>
        </w:rPr>
        <w:t>ое обучение проводится на учебном полигоне</w:t>
      </w:r>
      <w:r w:rsidRPr="000A1943">
        <w:rPr>
          <w:rFonts w:asciiTheme="minorHAnsi" w:hAnsiTheme="minorHAnsi"/>
          <w:color w:val="000000"/>
          <w:sz w:val="24"/>
          <w:szCs w:val="24"/>
        </w:rPr>
        <w:t xml:space="preserve"> и учебных участках организации, проводящей обучение, для получения практических умений и навыков безопасных методов и приемов выполнения работ на высоте. Программа практического обучения предусматривает выполнение учебно-практических работ с применением новой техники и технологии, с использованием передовых приемов, обеспечивающих формирование основ профессионального мастерства работника.</w:t>
      </w:r>
    </w:p>
    <w:p w:rsidR="000A1943" w:rsidRPr="000A1943" w:rsidRDefault="000A1943" w:rsidP="000A1943">
      <w:pPr>
        <w:pStyle w:val="21"/>
        <w:shd w:val="clear" w:color="auto" w:fill="auto"/>
        <w:spacing w:before="0" w:after="0"/>
        <w:ind w:right="2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0A1943">
        <w:rPr>
          <w:rFonts w:asciiTheme="minorHAnsi" w:hAnsiTheme="minorHAnsi"/>
          <w:color w:val="000000"/>
          <w:sz w:val="24"/>
          <w:szCs w:val="24"/>
        </w:rPr>
        <w:t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удостоверение, позволяющее работодателю допустить работника к работам на высоте. Проверка знаний и приобретенных умений проводится комиссией, созданной приказом директора организации, проводящей обучение.</w:t>
      </w:r>
    </w:p>
    <w:p w:rsidR="000A1943" w:rsidRPr="000A1943" w:rsidRDefault="000A1943" w:rsidP="000A1943">
      <w:pPr>
        <w:pStyle w:val="21"/>
        <w:shd w:val="clear" w:color="auto" w:fill="auto"/>
        <w:spacing w:before="0" w:after="0" w:line="269" w:lineRule="exact"/>
        <w:ind w:right="2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0A1943">
        <w:rPr>
          <w:rFonts w:asciiTheme="minorHAnsi" w:hAnsiTheme="minorHAnsi"/>
          <w:color w:val="000000"/>
          <w:sz w:val="24"/>
          <w:szCs w:val="24"/>
        </w:rPr>
        <w:t>Проверка знаний (п. 15 Правил) безопасных методов и приемов выполнения работ на высоте проводиться не реже одного раза в год в аттестационной комиссии работодателя, члены которой прошли соответствующее обучение безопасным методам и приемам выполнения работ на высоте в организации, осуществляющей образовательную деятельность.</w:t>
      </w:r>
    </w:p>
    <w:p w:rsidR="00410F01" w:rsidRPr="006907AB" w:rsidRDefault="002921E7" w:rsidP="003D2317">
      <w:pPr>
        <w:pStyle w:val="21"/>
        <w:shd w:val="clear" w:color="auto" w:fill="auto"/>
        <w:spacing w:before="0" w:after="64" w:line="269" w:lineRule="exact"/>
        <w:ind w:right="-2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6907AB">
        <w:rPr>
          <w:rFonts w:asciiTheme="minorHAnsi" w:hAnsiTheme="minorHAnsi"/>
          <w:b/>
          <w:sz w:val="24"/>
          <w:szCs w:val="24"/>
        </w:rPr>
        <w:t>1.</w:t>
      </w:r>
      <w:r w:rsidR="00410F01" w:rsidRPr="006907AB">
        <w:rPr>
          <w:rFonts w:asciiTheme="minorHAnsi" w:hAnsiTheme="minorHAnsi"/>
          <w:sz w:val="24"/>
          <w:szCs w:val="24"/>
        </w:rPr>
        <w:t xml:space="preserve"> </w:t>
      </w:r>
      <w:r w:rsidR="00410F01" w:rsidRPr="006907AB">
        <w:rPr>
          <w:rStyle w:val="af6"/>
          <w:rFonts w:asciiTheme="minorHAnsi" w:eastAsiaTheme="minorHAnsi" w:hAnsiTheme="minorHAnsi"/>
          <w:sz w:val="24"/>
          <w:szCs w:val="24"/>
        </w:rPr>
        <w:t xml:space="preserve">ЦЕЛЬ </w:t>
      </w:r>
      <w:r w:rsidR="00410F01" w:rsidRPr="006907AB">
        <w:rPr>
          <w:rFonts w:asciiTheme="minorHAnsi" w:hAnsiTheme="minorHAnsi"/>
          <w:color w:val="000000"/>
          <w:sz w:val="24"/>
          <w:szCs w:val="24"/>
        </w:rPr>
        <w:t>- снижение травматизма при работе на высоте путем повышения профессиональных компетенций в рамках имеющейся квалификации</w:t>
      </w:r>
      <w:r w:rsidR="00410172" w:rsidRPr="006907AB">
        <w:rPr>
          <w:rFonts w:asciiTheme="minorHAnsi" w:hAnsiTheme="minorHAnsi"/>
          <w:color w:val="000000"/>
          <w:sz w:val="24"/>
          <w:szCs w:val="24"/>
        </w:rPr>
        <w:t>.</w:t>
      </w:r>
    </w:p>
    <w:p w:rsidR="007B17AE" w:rsidRDefault="007B17AE" w:rsidP="003D2317">
      <w:pPr>
        <w:ind w:right="-2"/>
        <w:rPr>
          <w:b/>
          <w:sz w:val="24"/>
          <w:szCs w:val="24"/>
        </w:rPr>
      </w:pPr>
    </w:p>
    <w:p w:rsidR="007B17AE" w:rsidRPr="007B17AE" w:rsidRDefault="007B17AE" w:rsidP="003D2317">
      <w:pPr>
        <w:ind w:right="-2"/>
        <w:rPr>
          <w:sz w:val="24"/>
          <w:szCs w:val="24"/>
          <w:u w:val="single"/>
        </w:rPr>
      </w:pPr>
      <w:r w:rsidRPr="007B17AE">
        <w:rPr>
          <w:sz w:val="24"/>
          <w:szCs w:val="24"/>
          <w:u w:val="single"/>
        </w:rPr>
        <w:t>Задачи учебной программы</w:t>
      </w:r>
      <w:r>
        <w:rPr>
          <w:sz w:val="24"/>
          <w:szCs w:val="24"/>
          <w:u w:val="single"/>
        </w:rPr>
        <w:t>:</w:t>
      </w:r>
    </w:p>
    <w:p w:rsidR="00AC1175" w:rsidRDefault="00410172" w:rsidP="003D2317">
      <w:pPr>
        <w:ind w:right="-2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sz w:val="24"/>
          <w:szCs w:val="24"/>
        </w:rPr>
        <w:t xml:space="preserve">- Сформировать устойчивые знания, умения, навыки для безопасного и эффективного ведения </w:t>
      </w: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работ на высоте </w:t>
      </w:r>
      <w:r w:rsidR="000A1943">
        <w:rPr>
          <w:rStyle w:val="a3"/>
          <w:rFonts w:asciiTheme="minorHAnsi" w:hAnsiTheme="minorHAnsi"/>
          <w:sz w:val="24"/>
          <w:szCs w:val="24"/>
          <w:lang w:eastAsia="ru-RU" w:bidi="ru-RU"/>
        </w:rPr>
        <w:t>до</w:t>
      </w:r>
      <w:r w:rsidR="00AC1175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 5 метров.</w:t>
      </w:r>
    </w:p>
    <w:p w:rsidR="00410172" w:rsidRPr="006907AB" w:rsidRDefault="00410172" w:rsidP="003D2317">
      <w:pPr>
        <w:ind w:right="-2"/>
        <w:rPr>
          <w:sz w:val="24"/>
          <w:szCs w:val="24"/>
        </w:rPr>
      </w:pPr>
      <w:r w:rsidRPr="006907AB">
        <w:rPr>
          <w:sz w:val="24"/>
          <w:szCs w:val="24"/>
        </w:rPr>
        <w:t xml:space="preserve">- Дать обучаемым знания о специфических особенностях средств индивидуальной защиты, в том числе и от падения с высоты. </w:t>
      </w:r>
    </w:p>
    <w:p w:rsidR="00410172" w:rsidRDefault="00410172" w:rsidP="003D2317">
      <w:pPr>
        <w:ind w:right="-2"/>
        <w:rPr>
          <w:sz w:val="24"/>
          <w:szCs w:val="24"/>
        </w:rPr>
      </w:pPr>
      <w:r w:rsidRPr="006907AB">
        <w:rPr>
          <w:sz w:val="24"/>
          <w:szCs w:val="24"/>
        </w:rPr>
        <w:lastRenderedPageBreak/>
        <w:t xml:space="preserve">- Сформировать умения и навыки использования средств индивидуальной защиты, методов и способов страховки и </w:t>
      </w:r>
      <w:proofErr w:type="spellStart"/>
      <w:r w:rsidRPr="006907AB">
        <w:rPr>
          <w:sz w:val="24"/>
          <w:szCs w:val="24"/>
        </w:rPr>
        <w:t>самостраховки</w:t>
      </w:r>
      <w:proofErr w:type="spellEnd"/>
      <w:r w:rsidRPr="006907AB">
        <w:rPr>
          <w:sz w:val="24"/>
          <w:szCs w:val="24"/>
        </w:rPr>
        <w:t xml:space="preserve"> при выполнении </w:t>
      </w: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работ на высоте </w:t>
      </w:r>
      <w:r w:rsidR="000A1943">
        <w:rPr>
          <w:rStyle w:val="a3"/>
          <w:rFonts w:asciiTheme="minorHAnsi" w:hAnsiTheme="minorHAnsi"/>
          <w:sz w:val="24"/>
          <w:szCs w:val="24"/>
          <w:lang w:eastAsia="ru-RU" w:bidi="ru-RU"/>
        </w:rPr>
        <w:t>менее</w:t>
      </w:r>
      <w:r w:rsidR="00AC1175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 5 метров</w:t>
      </w: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.</w:t>
      </w:r>
      <w:r w:rsidRPr="006907AB">
        <w:rPr>
          <w:sz w:val="24"/>
          <w:szCs w:val="24"/>
        </w:rPr>
        <w:t xml:space="preserve"> </w:t>
      </w:r>
    </w:p>
    <w:p w:rsidR="000A1943" w:rsidRPr="006907AB" w:rsidRDefault="000A1943" w:rsidP="003D2317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- Обучить правильному применению и эксплуатации инвентарных средств </w:t>
      </w:r>
      <w:proofErr w:type="spellStart"/>
      <w:r>
        <w:rPr>
          <w:sz w:val="24"/>
          <w:szCs w:val="24"/>
        </w:rPr>
        <w:t>подмащивания</w:t>
      </w:r>
      <w:proofErr w:type="spellEnd"/>
      <w:r>
        <w:rPr>
          <w:sz w:val="24"/>
          <w:szCs w:val="24"/>
        </w:rPr>
        <w:t>.</w:t>
      </w:r>
    </w:p>
    <w:p w:rsidR="00AC1175" w:rsidRDefault="00AC1175" w:rsidP="007B17AE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</w:p>
    <w:p w:rsidR="00410F01" w:rsidRDefault="00410F01" w:rsidP="00FC5C75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6907AB">
        <w:rPr>
          <w:rFonts w:asciiTheme="minorHAnsi" w:hAnsiTheme="minorHAnsi"/>
          <w:b/>
          <w:color w:val="000000"/>
          <w:sz w:val="24"/>
          <w:szCs w:val="24"/>
        </w:rPr>
        <w:t xml:space="preserve">2. </w:t>
      </w:r>
      <w:r w:rsidR="007714FF" w:rsidRPr="006907AB">
        <w:rPr>
          <w:rFonts w:asciiTheme="minorHAnsi" w:hAnsiTheme="minorHAnsi"/>
          <w:b/>
          <w:color w:val="000000"/>
          <w:sz w:val="24"/>
          <w:szCs w:val="24"/>
        </w:rPr>
        <w:t>ПЛАНИРУЕМЫЕ РЕЗУЛЬТАТЫ ОБУЧЕНИЯ</w:t>
      </w:r>
      <w:r w:rsidR="007714FF" w:rsidRPr="006907A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907AB">
        <w:rPr>
          <w:rFonts w:asciiTheme="minorHAnsi" w:hAnsiTheme="minorHAnsi"/>
          <w:color w:val="000000"/>
          <w:sz w:val="24"/>
          <w:szCs w:val="24"/>
        </w:rPr>
        <w:t>- овладение</w:t>
      </w:r>
      <w:r w:rsidRPr="006907AB">
        <w:rPr>
          <w:rFonts w:asciiTheme="minorHAnsi" w:hAnsiTheme="minorHAnsi"/>
          <w:color w:val="000000"/>
          <w:sz w:val="24"/>
          <w:szCs w:val="24"/>
        </w:rPr>
        <w:tab/>
        <w:t xml:space="preserve"> знаниями, умениями и навыками безопасных методов и приемов </w:t>
      </w:r>
      <w:r w:rsidRPr="006907AB">
        <w:rPr>
          <w:rFonts w:asciiTheme="minorHAnsi" w:hAnsiTheme="minorHAnsi"/>
          <w:color w:val="000000"/>
          <w:sz w:val="24"/>
          <w:szCs w:val="24"/>
        </w:rPr>
        <w:tab/>
        <w:t>выполнения</w:t>
      </w:r>
      <w:r w:rsidRPr="006907AB">
        <w:rPr>
          <w:rFonts w:asciiTheme="minorHAnsi" w:hAnsiTheme="minorHAnsi"/>
          <w:color w:val="000000"/>
          <w:sz w:val="24"/>
          <w:szCs w:val="24"/>
        </w:rPr>
        <w:tab/>
        <w:t>работ на высоте</w:t>
      </w:r>
      <w:r w:rsidR="000A1943">
        <w:rPr>
          <w:rFonts w:asciiTheme="minorHAnsi" w:hAnsiTheme="minorHAnsi"/>
          <w:color w:val="000000"/>
          <w:sz w:val="24"/>
          <w:szCs w:val="24"/>
        </w:rPr>
        <w:t>.</w:t>
      </w:r>
    </w:p>
    <w:p w:rsidR="000A1943" w:rsidRPr="006907AB" w:rsidRDefault="000A1943" w:rsidP="00FC5C75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422DF1" w:rsidRPr="00F11359" w:rsidRDefault="00422DF1" w:rsidP="007B17AE">
      <w:pPr>
        <w:spacing w:line="240" w:lineRule="auto"/>
        <w:ind w:right="100"/>
        <w:rPr>
          <w:sz w:val="24"/>
          <w:szCs w:val="24"/>
          <w:u w:val="single"/>
        </w:rPr>
      </w:pPr>
      <w:r w:rsidRPr="00F11359">
        <w:rPr>
          <w:sz w:val="24"/>
          <w:szCs w:val="24"/>
          <w:u w:val="single"/>
        </w:rPr>
        <w:t>2.1. Работник должен знать: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Fonts w:asciiTheme="minorHAnsi" w:eastAsiaTheme="minorHAnsi" w:hAnsiTheme="minorHAnsi" w:cstheme="minorBidi"/>
          <w:kern w:val="0"/>
        </w:rPr>
        <w:t xml:space="preserve">- Методы и средства для предупреждения </w:t>
      </w: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несчастных случаев и профессиональных заболеваний.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Должностную инструкцию или инструкцию по охране труда по профессии, виды выполняемых работ, с локальными нормативными актами по охране труда в объеме, соответствующем выполняемой работе.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Базовые меры по защите от воздействия вредных и опасных производственных факторов.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Fonts w:asciiTheme="minorHAnsi" w:hAnsiTheme="minorHAnsi"/>
        </w:rPr>
        <w:t xml:space="preserve">- Основные правила и приёмы </w:t>
      </w: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безопасного выполнения работы.</w:t>
      </w:r>
    </w:p>
    <w:p w:rsidR="00422DF1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eastAsiaTheme="minorHAnsi" w:hAnsiTheme="minorHAnsi" w:cstheme="minorBidi"/>
          <w:kern w:val="0"/>
        </w:rPr>
        <w:t>- Прочностные и эксплуатационные характеристики средств индивидуальной защиты и систем обеспечения безопасности работ на высоте.</w:t>
      </w:r>
    </w:p>
    <w:p w:rsidR="00422DF1" w:rsidRPr="006907AB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eastAsiaTheme="minorHAnsi" w:hAnsiTheme="minorHAnsi" w:cstheme="minorBidi"/>
          <w:kern w:val="0"/>
        </w:rPr>
        <w:t>- Правила обращения индивидуальных и коллективных средств защиты.</w:t>
      </w:r>
    </w:p>
    <w:p w:rsidR="00422DF1" w:rsidRPr="006907AB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eastAsiaTheme="minorHAnsi" w:hAnsiTheme="minorHAnsi" w:cstheme="minorBidi"/>
          <w:kern w:val="0"/>
        </w:rPr>
        <w:t xml:space="preserve">- Принципы организации элементарных подъемных и спусковых систем с применением полиспастов. </w:t>
      </w:r>
    </w:p>
    <w:p w:rsidR="00422DF1" w:rsidRPr="006907AB" w:rsidRDefault="00422DF1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 w:rsidRPr="006907AB">
        <w:rPr>
          <w:rFonts w:asciiTheme="minorHAnsi" w:eastAsiaTheme="minorHAnsi" w:hAnsiTheme="minorHAnsi" w:cstheme="minorBidi"/>
          <w:kern w:val="0"/>
        </w:rPr>
        <w:t>- Основы техник эвакуации и спасения при работе на высоте (освобождение пострадавшего из зависания).</w:t>
      </w:r>
    </w:p>
    <w:p w:rsidR="00422DF1" w:rsidRDefault="00422DF1" w:rsidP="007B17AE">
      <w:pPr>
        <w:pStyle w:val="a4"/>
        <w:ind w:right="100"/>
        <w:rPr>
          <w:rFonts w:asciiTheme="minorHAnsi" w:hAnsiTheme="minorHAnsi"/>
        </w:rPr>
      </w:pPr>
      <w:r w:rsidRPr="006907AB">
        <w:rPr>
          <w:rFonts w:asciiTheme="minorHAnsi" w:hAnsiTheme="minorHAnsi"/>
        </w:rPr>
        <w:t>- Правила оказания доврачебной помощи пострадавшему на производстве.</w:t>
      </w:r>
    </w:p>
    <w:p w:rsidR="000A1943" w:rsidRDefault="000A1943" w:rsidP="007B17AE">
      <w:pPr>
        <w:pStyle w:val="a4"/>
        <w:ind w:right="100"/>
        <w:rPr>
          <w:rFonts w:asciiTheme="minorHAnsi" w:hAnsiTheme="minorHAnsi"/>
        </w:rPr>
      </w:pPr>
      <w:r>
        <w:rPr>
          <w:rFonts w:asciiTheme="minorHAnsi" w:hAnsiTheme="minorHAnsi"/>
        </w:rPr>
        <w:t>- Техн</w:t>
      </w:r>
      <w:r w:rsidR="00732CA7">
        <w:rPr>
          <w:rFonts w:asciiTheme="minorHAnsi" w:hAnsiTheme="minorHAnsi"/>
        </w:rPr>
        <w:t xml:space="preserve">ико-технические характеристики </w:t>
      </w:r>
      <w:r>
        <w:rPr>
          <w:rFonts w:asciiTheme="minorHAnsi" w:hAnsiTheme="minorHAnsi"/>
        </w:rPr>
        <w:t xml:space="preserve"> средств </w:t>
      </w:r>
      <w:proofErr w:type="spellStart"/>
      <w:r>
        <w:rPr>
          <w:rFonts w:asciiTheme="minorHAnsi" w:hAnsiTheme="minorHAnsi"/>
        </w:rPr>
        <w:t>подмащивания</w:t>
      </w:r>
      <w:proofErr w:type="spellEnd"/>
      <w:r>
        <w:rPr>
          <w:rFonts w:asciiTheme="minorHAnsi" w:hAnsiTheme="minorHAnsi"/>
        </w:rPr>
        <w:t>.</w:t>
      </w:r>
    </w:p>
    <w:p w:rsidR="000A1943" w:rsidRPr="006907AB" w:rsidRDefault="000A1943" w:rsidP="007B17AE">
      <w:pPr>
        <w:pStyle w:val="a4"/>
        <w:ind w:right="100"/>
        <w:rPr>
          <w:rFonts w:asciiTheme="minorHAnsi" w:eastAsiaTheme="minorHAnsi" w:hAnsiTheme="minorHAnsi" w:cstheme="minorBidi"/>
          <w:kern w:val="0"/>
        </w:rPr>
      </w:pPr>
      <w:r>
        <w:rPr>
          <w:rFonts w:asciiTheme="minorHAnsi" w:hAnsiTheme="minorHAnsi"/>
        </w:rPr>
        <w:t xml:space="preserve">- Правила применения, эксплуатации, монтажа/демонтажа и хранения средств </w:t>
      </w:r>
      <w:proofErr w:type="spellStart"/>
      <w:r>
        <w:rPr>
          <w:rFonts w:asciiTheme="minorHAnsi" w:hAnsiTheme="minorHAnsi"/>
        </w:rPr>
        <w:t>подмащивания</w:t>
      </w:r>
      <w:proofErr w:type="spellEnd"/>
      <w:r>
        <w:rPr>
          <w:rFonts w:asciiTheme="minorHAnsi" w:hAnsiTheme="minorHAnsi"/>
        </w:rPr>
        <w:t>.</w:t>
      </w:r>
    </w:p>
    <w:p w:rsidR="00422DF1" w:rsidRPr="00F11359" w:rsidRDefault="00422DF1" w:rsidP="007B17AE">
      <w:pPr>
        <w:spacing w:line="240" w:lineRule="auto"/>
        <w:ind w:right="100"/>
        <w:rPr>
          <w:sz w:val="24"/>
          <w:szCs w:val="24"/>
          <w:u w:val="single"/>
        </w:rPr>
      </w:pPr>
      <w:r w:rsidRPr="00F11359">
        <w:rPr>
          <w:sz w:val="24"/>
          <w:szCs w:val="24"/>
          <w:u w:val="single"/>
        </w:rPr>
        <w:t>2.2. Работник должен уметь:</w:t>
      </w:r>
    </w:p>
    <w:p w:rsidR="00422DF1" w:rsidRPr="006907AB" w:rsidRDefault="00422DF1" w:rsidP="007B17AE">
      <w:pPr>
        <w:spacing w:line="240" w:lineRule="auto"/>
        <w:ind w:right="100"/>
        <w:rPr>
          <w:sz w:val="24"/>
          <w:szCs w:val="24"/>
        </w:rPr>
      </w:pPr>
      <w:r w:rsidRPr="006907AB">
        <w:rPr>
          <w:sz w:val="24"/>
          <w:szCs w:val="24"/>
        </w:rPr>
        <w:t>- Выполнять работу в соответствии с производственным заданием.</w:t>
      </w:r>
    </w:p>
    <w:p w:rsidR="00422DF1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Применять оборудование, приборы, механизмы (проверять исправность оборудования, пусковых приборов, инструментов и приспособлений, блокировок, заземления и других средств защиты).</w:t>
      </w:r>
    </w:p>
    <w:p w:rsidR="008935B5" w:rsidRPr="006907AB" w:rsidRDefault="008935B5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Правильно и безопасно монтировать средства </w:t>
      </w:r>
      <w:proofErr w:type="spellStart"/>
      <w:r>
        <w:rPr>
          <w:rStyle w:val="a3"/>
          <w:rFonts w:asciiTheme="minorHAnsi" w:hAnsiTheme="minorHAnsi"/>
          <w:sz w:val="24"/>
          <w:szCs w:val="24"/>
          <w:lang w:eastAsia="ru-RU" w:bidi="ru-RU"/>
        </w:rPr>
        <w:t>подмащивания</w:t>
      </w:r>
      <w:proofErr w:type="spellEnd"/>
      <w:r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 в соответствии с техническим заданием.</w:t>
      </w:r>
    </w:p>
    <w:p w:rsidR="00422DF1" w:rsidRPr="006907AB" w:rsidRDefault="00422DF1" w:rsidP="007B17AE">
      <w:pPr>
        <w:pStyle w:val="a4"/>
        <w:ind w:right="100"/>
        <w:rPr>
          <w:rFonts w:asciiTheme="minorHAnsi" w:hAnsiTheme="minorHAnsi"/>
        </w:rPr>
      </w:pPr>
      <w:r w:rsidRPr="006907AB">
        <w:rPr>
          <w:rFonts w:asciiTheme="minorHAnsi" w:hAnsiTheme="minorHAnsi"/>
        </w:rPr>
        <w:t xml:space="preserve">- </w:t>
      </w:r>
      <w:r w:rsidR="008935B5">
        <w:rPr>
          <w:rFonts w:asciiTheme="minorHAnsi" w:hAnsiTheme="minorHAnsi"/>
        </w:rPr>
        <w:t xml:space="preserve">Правильно применять средства </w:t>
      </w:r>
      <w:proofErr w:type="spellStart"/>
      <w:r w:rsidR="008935B5">
        <w:rPr>
          <w:rFonts w:asciiTheme="minorHAnsi" w:hAnsiTheme="minorHAnsi"/>
        </w:rPr>
        <w:t>подмащивания</w:t>
      </w:r>
      <w:proofErr w:type="spellEnd"/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Безопасно применять соответствующие СИЗ, производить их осмотром до и после   использования.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Пользоваться СИЗ, инструментом и техническими средствами, обеспечивающими     безопасность работников.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lastRenderedPageBreak/>
        <w:t>- Лично производить осмотр выданных СИЗ перед и после каждого их использования.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Содержать в исправном состоянии СИЗ, инструмент и технические средства.</w:t>
      </w:r>
    </w:p>
    <w:p w:rsidR="00422DF1" w:rsidRPr="006907AB" w:rsidRDefault="00422DF1" w:rsidP="007B17AE">
      <w:pPr>
        <w:pStyle w:val="ac"/>
        <w:spacing w:line="240" w:lineRule="auto"/>
        <w:ind w:left="0" w:right="100"/>
        <w:rPr>
          <w:sz w:val="24"/>
          <w:szCs w:val="24"/>
        </w:rPr>
      </w:pPr>
      <w:r w:rsidRPr="006907AB">
        <w:rPr>
          <w:sz w:val="24"/>
          <w:szCs w:val="24"/>
        </w:rPr>
        <w:t>- Организовывать системы для спуска и подъема грузов.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Проводить спасательные мероприятия </w:t>
      </w:r>
      <w:proofErr w:type="gramStart"/>
      <w:r w:rsidR="008935B5">
        <w:rPr>
          <w:rStyle w:val="a3"/>
          <w:rFonts w:asciiTheme="minorHAnsi" w:hAnsiTheme="minorHAnsi"/>
          <w:sz w:val="24"/>
          <w:szCs w:val="24"/>
          <w:lang w:eastAsia="ru-RU" w:bidi="ru-RU"/>
        </w:rPr>
        <w:t>с</w:t>
      </w:r>
      <w:proofErr w:type="gramEnd"/>
      <w:r w:rsidR="008935B5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 средств </w:t>
      </w:r>
      <w:proofErr w:type="spellStart"/>
      <w:r w:rsidR="008935B5">
        <w:rPr>
          <w:rStyle w:val="a3"/>
          <w:rFonts w:asciiTheme="minorHAnsi" w:hAnsiTheme="minorHAnsi"/>
          <w:sz w:val="24"/>
          <w:szCs w:val="24"/>
          <w:lang w:eastAsia="ru-RU" w:bidi="ru-RU"/>
        </w:rPr>
        <w:t>подмащивания</w:t>
      </w:r>
      <w:proofErr w:type="spellEnd"/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 (освобожде</w:t>
      </w:r>
      <w:r w:rsidR="008935B5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ние пострадавшего из зависания и </w:t>
      </w: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спуск пострадавшего).</w:t>
      </w:r>
    </w:p>
    <w:p w:rsidR="00422DF1" w:rsidRPr="006907AB" w:rsidRDefault="00422DF1" w:rsidP="007B17AE">
      <w:pPr>
        <w:pStyle w:val="a4"/>
        <w:ind w:right="100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907AB">
        <w:rPr>
          <w:rStyle w:val="a3"/>
          <w:rFonts w:asciiTheme="minorHAnsi" w:hAnsiTheme="minorHAnsi"/>
          <w:sz w:val="24"/>
          <w:szCs w:val="24"/>
          <w:lang w:eastAsia="ru-RU" w:bidi="ru-RU"/>
        </w:rPr>
        <w:t>- Оказывать первую помощь пострадавшим на производстве.</w:t>
      </w:r>
    </w:p>
    <w:p w:rsidR="00FC4D4B" w:rsidRDefault="00FC4D4B" w:rsidP="007B17AE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jc w:val="left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422DF1" w:rsidRPr="006907AB" w:rsidRDefault="007B17AE" w:rsidP="007B17AE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right="100" w:firstLine="0"/>
        <w:jc w:val="left"/>
        <w:rPr>
          <w:rFonts w:asciiTheme="minorHAnsi" w:hAnsiTheme="minorHAnsi"/>
          <w:color w:val="000000"/>
          <w:sz w:val="24"/>
          <w:szCs w:val="24"/>
        </w:rPr>
      </w:pPr>
      <w:r w:rsidRPr="006907AB">
        <w:rPr>
          <w:rStyle w:val="a3"/>
          <w:rFonts w:asciiTheme="minorHAnsi" w:hAnsiTheme="minorHAnsi"/>
          <w:b/>
          <w:sz w:val="24"/>
          <w:szCs w:val="24"/>
          <w:lang w:eastAsia="ru-RU" w:bidi="ru-RU"/>
        </w:rPr>
        <w:t>3. УЧЕБНЫЙ ПЛАН</w:t>
      </w:r>
    </w:p>
    <w:p w:rsidR="007B17AE" w:rsidRDefault="007B17AE" w:rsidP="007B17AE">
      <w:pPr>
        <w:pStyle w:val="Default"/>
        <w:ind w:right="100"/>
        <w:rPr>
          <w:rFonts w:asciiTheme="minorHAnsi" w:hAnsiTheme="minorHAnsi"/>
          <w:b/>
          <w:bCs/>
        </w:rPr>
      </w:pPr>
    </w:p>
    <w:p w:rsidR="004A655E" w:rsidRPr="006907AB" w:rsidRDefault="00410F01" w:rsidP="007B17AE">
      <w:pPr>
        <w:pStyle w:val="Default"/>
        <w:ind w:right="100"/>
        <w:rPr>
          <w:rFonts w:asciiTheme="minorHAnsi" w:hAnsiTheme="minorHAnsi"/>
          <w:b/>
          <w:bCs/>
        </w:rPr>
      </w:pPr>
      <w:r w:rsidRPr="006907AB">
        <w:rPr>
          <w:rFonts w:asciiTheme="minorHAnsi" w:hAnsiTheme="minorHAnsi"/>
          <w:b/>
          <w:bCs/>
        </w:rPr>
        <w:t>Категория слушателей:</w:t>
      </w:r>
    </w:p>
    <w:p w:rsidR="00410F01" w:rsidRDefault="00410F01" w:rsidP="00FC5C75">
      <w:pPr>
        <w:pStyle w:val="Default"/>
        <w:ind w:right="100"/>
        <w:rPr>
          <w:rFonts w:asciiTheme="minorHAnsi" w:hAnsiTheme="minorHAnsi"/>
        </w:rPr>
      </w:pPr>
      <w:r w:rsidRPr="006907AB">
        <w:rPr>
          <w:rFonts w:asciiTheme="minorHAnsi" w:hAnsiTheme="minorHAnsi"/>
        </w:rPr>
        <w:t xml:space="preserve">К освоению данной программы допускаются: </w:t>
      </w:r>
    </w:p>
    <w:p w:rsidR="00FC5C75" w:rsidRPr="006907AB" w:rsidRDefault="00FC5C75" w:rsidP="00FC5C75">
      <w:pPr>
        <w:pStyle w:val="Default"/>
        <w:ind w:right="100"/>
        <w:rPr>
          <w:rFonts w:asciiTheme="minorHAnsi" w:hAnsiTheme="minorHAnsi"/>
        </w:rPr>
      </w:pPr>
      <w:r>
        <w:rPr>
          <w:rFonts w:asciiTheme="minorHAnsi" w:hAnsiTheme="minorHAnsi"/>
        </w:rPr>
        <w:t>- лица старше 18 лет;</w:t>
      </w:r>
    </w:p>
    <w:p w:rsidR="002921E7" w:rsidRPr="006907AB" w:rsidRDefault="00F11359" w:rsidP="0008798E">
      <w:pPr>
        <w:pStyle w:val="21"/>
        <w:shd w:val="clear" w:color="auto" w:fill="auto"/>
        <w:spacing w:before="0" w:after="0" w:line="269" w:lineRule="exact"/>
        <w:ind w:right="100" w:firstLine="0"/>
        <w:jc w:val="left"/>
        <w:rPr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</w:t>
      </w:r>
      <w:r w:rsidR="00410172" w:rsidRPr="006907AB">
        <w:rPr>
          <w:rFonts w:asciiTheme="minorHAnsi" w:hAnsiTheme="minorHAnsi"/>
          <w:color w:val="000000"/>
          <w:sz w:val="24"/>
          <w:szCs w:val="24"/>
        </w:rPr>
        <w:t xml:space="preserve">работники </w:t>
      </w:r>
      <w:r w:rsidR="0008798E" w:rsidRPr="0008798E">
        <w:rPr>
          <w:rFonts w:asciiTheme="minorHAnsi" w:hAnsiTheme="minorHAnsi"/>
          <w:color w:val="000000"/>
          <w:sz w:val="24"/>
          <w:szCs w:val="24"/>
        </w:rPr>
        <w:t>выполняющие работы на высоте в рамках имеющейся квалификации</w:t>
      </w:r>
      <w:r w:rsidR="002921E7" w:rsidRPr="0008798E">
        <w:rPr>
          <w:rFonts w:asciiTheme="minorHAnsi" w:hAnsiTheme="minorHAnsi"/>
          <w:color w:val="000000"/>
          <w:sz w:val="24"/>
          <w:szCs w:val="24"/>
        </w:rPr>
        <w:t>.</w:t>
      </w:r>
    </w:p>
    <w:p w:rsidR="00410172" w:rsidRPr="002D50FE" w:rsidRDefault="00410F01" w:rsidP="007B17AE">
      <w:pPr>
        <w:ind w:right="100"/>
        <w:rPr>
          <w:sz w:val="24"/>
          <w:szCs w:val="24"/>
        </w:rPr>
      </w:pPr>
      <w:r w:rsidRPr="002D50FE">
        <w:rPr>
          <w:b/>
          <w:sz w:val="24"/>
          <w:szCs w:val="24"/>
        </w:rPr>
        <w:t>С</w:t>
      </w:r>
      <w:r w:rsidR="00410172" w:rsidRPr="002D50FE">
        <w:rPr>
          <w:b/>
          <w:sz w:val="24"/>
          <w:szCs w:val="24"/>
        </w:rPr>
        <w:t>р</w:t>
      </w:r>
      <w:r w:rsidRPr="002D50FE">
        <w:rPr>
          <w:b/>
          <w:sz w:val="24"/>
          <w:szCs w:val="24"/>
        </w:rPr>
        <w:t>ок освоения программы</w:t>
      </w:r>
      <w:r w:rsidR="00410172" w:rsidRPr="002D50FE">
        <w:rPr>
          <w:b/>
          <w:sz w:val="24"/>
          <w:szCs w:val="24"/>
        </w:rPr>
        <w:t>:</w:t>
      </w:r>
      <w:r w:rsidRPr="002D50FE">
        <w:rPr>
          <w:sz w:val="24"/>
          <w:szCs w:val="24"/>
        </w:rPr>
        <w:t xml:space="preserve"> </w:t>
      </w:r>
      <w:r w:rsidR="00AC1175" w:rsidRPr="002D50FE">
        <w:rPr>
          <w:sz w:val="24"/>
          <w:szCs w:val="24"/>
        </w:rPr>
        <w:t>24</w:t>
      </w:r>
      <w:r w:rsidRPr="002D50FE">
        <w:rPr>
          <w:sz w:val="24"/>
          <w:szCs w:val="24"/>
        </w:rPr>
        <w:t xml:space="preserve"> часа: теоретические занятия – </w:t>
      </w:r>
      <w:r w:rsidR="00EF71DE" w:rsidRPr="002D50FE">
        <w:rPr>
          <w:sz w:val="24"/>
          <w:szCs w:val="24"/>
        </w:rPr>
        <w:t>1</w:t>
      </w:r>
      <w:r w:rsidR="002D50FE" w:rsidRPr="002D50FE">
        <w:rPr>
          <w:sz w:val="24"/>
          <w:szCs w:val="24"/>
        </w:rPr>
        <w:t>0</w:t>
      </w:r>
      <w:r w:rsidRPr="002D50FE">
        <w:rPr>
          <w:sz w:val="24"/>
          <w:szCs w:val="24"/>
        </w:rPr>
        <w:t xml:space="preserve"> часов; практические занятия -</w:t>
      </w:r>
      <w:r w:rsidR="00AC1175" w:rsidRPr="002D50FE">
        <w:rPr>
          <w:sz w:val="24"/>
          <w:szCs w:val="24"/>
        </w:rPr>
        <w:t>1</w:t>
      </w:r>
      <w:r w:rsidR="00EF71DE" w:rsidRPr="002D50FE">
        <w:rPr>
          <w:sz w:val="24"/>
          <w:szCs w:val="24"/>
        </w:rPr>
        <w:t>4</w:t>
      </w:r>
      <w:r w:rsidRPr="002D50FE">
        <w:rPr>
          <w:sz w:val="24"/>
          <w:szCs w:val="24"/>
        </w:rPr>
        <w:t xml:space="preserve"> часов</w:t>
      </w:r>
      <w:r w:rsidR="00410172" w:rsidRPr="002D50FE">
        <w:rPr>
          <w:sz w:val="24"/>
          <w:szCs w:val="24"/>
        </w:rPr>
        <w:t>.</w:t>
      </w:r>
    </w:p>
    <w:p w:rsidR="002921E7" w:rsidRPr="002D50FE" w:rsidRDefault="00410172" w:rsidP="007B17AE">
      <w:pPr>
        <w:ind w:right="100"/>
        <w:rPr>
          <w:sz w:val="24"/>
          <w:szCs w:val="24"/>
        </w:rPr>
      </w:pPr>
      <w:r w:rsidRPr="002D50FE">
        <w:rPr>
          <w:b/>
          <w:sz w:val="24"/>
          <w:szCs w:val="24"/>
        </w:rPr>
        <w:t>Режим занятий</w:t>
      </w:r>
      <w:r w:rsidRPr="002D50FE">
        <w:rPr>
          <w:sz w:val="24"/>
          <w:szCs w:val="24"/>
        </w:rPr>
        <w:t>:</w:t>
      </w:r>
      <w:r w:rsidR="00AC1175" w:rsidRPr="002D50FE">
        <w:rPr>
          <w:sz w:val="24"/>
          <w:szCs w:val="24"/>
        </w:rPr>
        <w:t xml:space="preserve"> 3</w:t>
      </w:r>
      <w:r w:rsidR="00410F01" w:rsidRPr="002D50FE">
        <w:rPr>
          <w:sz w:val="24"/>
          <w:szCs w:val="24"/>
        </w:rPr>
        <w:t xml:space="preserve"> дня по 8 часов</w:t>
      </w:r>
      <w:r w:rsidRPr="002D50FE">
        <w:rPr>
          <w:sz w:val="24"/>
          <w:szCs w:val="24"/>
        </w:rPr>
        <w:t>.</w:t>
      </w:r>
    </w:p>
    <w:p w:rsidR="00F11359" w:rsidRDefault="00410172" w:rsidP="007B17AE">
      <w:pPr>
        <w:ind w:right="100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  <w:r w:rsidRPr="006907AB">
        <w:rPr>
          <w:b/>
          <w:sz w:val="24"/>
          <w:szCs w:val="24"/>
        </w:rPr>
        <w:t>Форма обучения</w:t>
      </w:r>
      <w:r w:rsidRPr="006907AB">
        <w:rPr>
          <w:sz w:val="24"/>
          <w:szCs w:val="24"/>
        </w:rPr>
        <w:t xml:space="preserve"> -  очная, с отрывом от производства.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134"/>
        <w:gridCol w:w="1276"/>
        <w:gridCol w:w="1275"/>
      </w:tblGrid>
      <w:tr w:rsidR="00FC5C75" w:rsidRPr="006907AB" w:rsidTr="00FC5C75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FC5C75" w:rsidRPr="00313FEC" w:rsidRDefault="00FC5C75" w:rsidP="00472C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13FEC">
              <w:rPr>
                <w:b/>
                <w:sz w:val="20"/>
                <w:szCs w:val="20"/>
              </w:rPr>
              <w:t>No</w:t>
            </w:r>
            <w:proofErr w:type="spellEnd"/>
            <w:r w:rsidRPr="00313FEC">
              <w:rPr>
                <w:b/>
                <w:sz w:val="20"/>
                <w:szCs w:val="20"/>
              </w:rPr>
              <w:t>.</w:t>
            </w:r>
          </w:p>
          <w:p w:rsidR="00FC5C75" w:rsidRPr="00313FEC" w:rsidRDefault="00FC5C75" w:rsidP="00472C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13FEC">
              <w:rPr>
                <w:b/>
                <w:sz w:val="20"/>
                <w:szCs w:val="20"/>
              </w:rPr>
              <w:t>п.п</w:t>
            </w:r>
            <w:proofErr w:type="spellEnd"/>
            <w:r w:rsidRPr="00313F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FC5C75" w:rsidRPr="00313FEC" w:rsidRDefault="00FC5C75" w:rsidP="00313FEC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Учебная</w:t>
            </w:r>
          </w:p>
          <w:p w:rsidR="00FC5C75" w:rsidRPr="00313FEC" w:rsidRDefault="00FC5C75" w:rsidP="00313FEC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нагрузка</w:t>
            </w:r>
          </w:p>
          <w:p w:rsidR="00FC5C75" w:rsidRPr="00313FEC" w:rsidRDefault="00FC5C75" w:rsidP="00313FEC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(час.)</w:t>
            </w:r>
          </w:p>
        </w:tc>
        <w:tc>
          <w:tcPr>
            <w:tcW w:w="2551" w:type="dxa"/>
            <w:gridSpan w:val="2"/>
          </w:tcPr>
          <w:p w:rsidR="00FC5C75" w:rsidRPr="00313FEC" w:rsidRDefault="00FC5C75" w:rsidP="00313F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FC5C75" w:rsidRPr="006907AB" w:rsidTr="00FC5C75">
        <w:trPr>
          <w:trHeight w:val="643"/>
        </w:trPr>
        <w:tc>
          <w:tcPr>
            <w:tcW w:w="567" w:type="dxa"/>
            <w:vMerge/>
            <w:shd w:val="clear" w:color="auto" w:fill="auto"/>
          </w:tcPr>
          <w:p w:rsidR="00FC5C75" w:rsidRPr="006907AB" w:rsidRDefault="00FC5C75" w:rsidP="004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C75" w:rsidRPr="00313FEC" w:rsidRDefault="00FC5C75" w:rsidP="00313FEC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C75" w:rsidRPr="00313FEC" w:rsidRDefault="00FC5C75" w:rsidP="00313F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1275" w:type="dxa"/>
            <w:shd w:val="clear" w:color="auto" w:fill="auto"/>
          </w:tcPr>
          <w:p w:rsidR="00FC5C75" w:rsidRPr="00313FEC" w:rsidRDefault="00FC5C75" w:rsidP="00313F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практическое занятие</w:t>
            </w:r>
          </w:p>
        </w:tc>
      </w:tr>
      <w:tr w:rsidR="00FC5C75" w:rsidRPr="006907AB" w:rsidTr="00FC5C75">
        <w:trPr>
          <w:trHeight w:val="365"/>
        </w:trPr>
        <w:tc>
          <w:tcPr>
            <w:tcW w:w="567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C5C75" w:rsidRPr="006907AB" w:rsidRDefault="00FC5C75" w:rsidP="00472C4B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6907A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34" w:type="dxa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5</w:t>
            </w:r>
          </w:p>
        </w:tc>
      </w:tr>
      <w:tr w:rsidR="00FC5C75" w:rsidRPr="006907AB" w:rsidTr="00FC5C75">
        <w:trPr>
          <w:trHeight w:val="365"/>
        </w:trPr>
        <w:tc>
          <w:tcPr>
            <w:tcW w:w="567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C5C75" w:rsidRPr="006907AB" w:rsidRDefault="00FA13D3" w:rsidP="00472C4B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Style w:val="af6"/>
                <w:rFonts w:eastAsia="Andale Sans UI"/>
              </w:rPr>
              <w:t>Основные опасные и вредные производственные факторы, характерные для работы на высоте</w:t>
            </w:r>
          </w:p>
        </w:tc>
        <w:tc>
          <w:tcPr>
            <w:tcW w:w="1134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FC5C75" w:rsidRPr="006907AB" w:rsidTr="00FC5C75">
        <w:trPr>
          <w:trHeight w:val="315"/>
        </w:trPr>
        <w:tc>
          <w:tcPr>
            <w:tcW w:w="567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C5C75" w:rsidRPr="006907AB" w:rsidRDefault="00FA13D3" w:rsidP="00472C4B">
            <w:pPr>
              <w:rPr>
                <w:b/>
                <w:sz w:val="24"/>
                <w:szCs w:val="24"/>
              </w:rPr>
            </w:pPr>
            <w:r>
              <w:rPr>
                <w:rStyle w:val="af6"/>
                <w:rFonts w:eastAsiaTheme="minorHAnsi"/>
              </w:rPr>
              <w:t>Требования к работникам при работе на высоте. Обеспечение безопасности работ на высоте и условия труда на рабочем месте</w:t>
            </w:r>
          </w:p>
        </w:tc>
        <w:tc>
          <w:tcPr>
            <w:tcW w:w="1134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FC5C75" w:rsidRPr="006907AB" w:rsidTr="00FC5C75">
        <w:trPr>
          <w:trHeight w:val="315"/>
        </w:trPr>
        <w:tc>
          <w:tcPr>
            <w:tcW w:w="567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C5C75" w:rsidRPr="006907AB" w:rsidRDefault="00FA13D3" w:rsidP="00472C4B">
            <w:pPr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Style w:val="af6"/>
                <w:rFonts w:eastAsiaTheme="minorHAnsi"/>
              </w:rPr>
              <w:t xml:space="preserve">Применение систем обеспечения безопасности работ на высоте. Осмотр </w:t>
            </w:r>
            <w:r w:rsidRPr="0008798E">
              <w:rPr>
                <w:rStyle w:val="12"/>
                <w:rFonts w:eastAsiaTheme="minorHAnsi"/>
                <w:b/>
              </w:rPr>
              <w:t>СИЗ</w:t>
            </w:r>
            <w:r>
              <w:rPr>
                <w:rStyle w:val="12"/>
                <w:rFonts w:eastAsiaTheme="minorHAnsi"/>
              </w:rPr>
              <w:t xml:space="preserve"> </w:t>
            </w:r>
            <w:r>
              <w:rPr>
                <w:rStyle w:val="af6"/>
                <w:rFonts w:eastAsiaTheme="minorHAnsi"/>
              </w:rPr>
              <w:t>до и после использования</w:t>
            </w:r>
          </w:p>
        </w:tc>
        <w:tc>
          <w:tcPr>
            <w:tcW w:w="1134" w:type="dxa"/>
          </w:tcPr>
          <w:p w:rsidR="00FC5C75" w:rsidRPr="002D50FE" w:rsidRDefault="002D50FE" w:rsidP="00472C4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C5C75" w:rsidRPr="002D50FE" w:rsidRDefault="002D50FE" w:rsidP="00472C4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FC5C75" w:rsidRPr="006907AB" w:rsidTr="00FC5C75">
        <w:trPr>
          <w:trHeight w:val="330"/>
        </w:trPr>
        <w:tc>
          <w:tcPr>
            <w:tcW w:w="567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C5C75" w:rsidRPr="006907AB" w:rsidRDefault="00FA13D3" w:rsidP="00075E1D">
            <w:pPr>
              <w:rPr>
                <w:b/>
                <w:sz w:val="24"/>
                <w:szCs w:val="24"/>
              </w:rPr>
            </w:pPr>
            <w:r>
              <w:rPr>
                <w:rStyle w:val="af6"/>
                <w:rFonts w:eastAsiaTheme="minorHAnsi"/>
              </w:rPr>
              <w:t>Безопасные приемы и методы при производстве специальных работ на высоте</w:t>
            </w:r>
          </w:p>
        </w:tc>
        <w:tc>
          <w:tcPr>
            <w:tcW w:w="1134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FC5C75" w:rsidRPr="006907AB" w:rsidTr="00FC5C75">
        <w:tc>
          <w:tcPr>
            <w:tcW w:w="567" w:type="dxa"/>
            <w:shd w:val="clear" w:color="auto" w:fill="auto"/>
          </w:tcPr>
          <w:p w:rsidR="00FC5C75" w:rsidRPr="006907AB" w:rsidRDefault="00FA13D3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C5C75" w:rsidRPr="006907AB" w:rsidRDefault="00FC5C75" w:rsidP="00472C4B">
            <w:pPr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Практическое обучение</w:t>
            </w:r>
          </w:p>
        </w:tc>
        <w:tc>
          <w:tcPr>
            <w:tcW w:w="1134" w:type="dxa"/>
          </w:tcPr>
          <w:p w:rsidR="00FC5C75" w:rsidRPr="002D50FE" w:rsidRDefault="002D50FE" w:rsidP="002D50F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C5C75" w:rsidRPr="002D50FE" w:rsidRDefault="00FC5C75" w:rsidP="002D50F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2D50FE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FC5C75" w:rsidRPr="006907AB" w:rsidTr="00FC5C75">
        <w:tc>
          <w:tcPr>
            <w:tcW w:w="567" w:type="dxa"/>
            <w:shd w:val="clear" w:color="auto" w:fill="auto"/>
          </w:tcPr>
          <w:p w:rsidR="00FC5C75" w:rsidRPr="002D50FE" w:rsidRDefault="00FA13D3" w:rsidP="00472C4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C5C75" w:rsidRPr="006907AB" w:rsidRDefault="00FC5C75" w:rsidP="00472C4B">
            <w:pPr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FC5C75" w:rsidRPr="006907AB" w:rsidTr="00FC5C75">
        <w:tc>
          <w:tcPr>
            <w:tcW w:w="567" w:type="dxa"/>
            <w:shd w:val="clear" w:color="auto" w:fill="auto"/>
          </w:tcPr>
          <w:p w:rsidR="00FC5C75" w:rsidRPr="006907AB" w:rsidRDefault="00FC5C75" w:rsidP="00472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5C75" w:rsidRPr="006907AB" w:rsidRDefault="00FC5C75" w:rsidP="00472C4B">
            <w:pPr>
              <w:ind w:firstLine="708"/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C5C75" w:rsidRPr="006907AB" w:rsidRDefault="00FC5C7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C5C75" w:rsidRPr="002D50FE" w:rsidRDefault="00FC5C75" w:rsidP="002D50F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2D50FE">
              <w:rPr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FC5C75" w:rsidRPr="002D50FE" w:rsidRDefault="00FC5C75" w:rsidP="002D50F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2D50FE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8E3BF5" w:rsidRPr="00F11359" w:rsidRDefault="008E3BF5" w:rsidP="00410172">
      <w:pPr>
        <w:pStyle w:val="23"/>
        <w:shd w:val="clear" w:color="auto" w:fill="auto"/>
        <w:spacing w:after="208" w:line="220" w:lineRule="exact"/>
        <w:ind w:left="-426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F11359" w:rsidRDefault="00F11359" w:rsidP="00F11359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firstLine="0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942E2D" w:rsidRDefault="00942E2D" w:rsidP="00F11359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firstLine="0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FC4D4B" w:rsidRDefault="00FC4D4B" w:rsidP="00F11359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left="567"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</w:p>
    <w:p w:rsidR="00F11359" w:rsidRPr="00F11359" w:rsidRDefault="007B17AE" w:rsidP="00F11359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left="567"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4</w:t>
      </w:r>
      <w:r w:rsidR="00F11359" w:rsidRPr="00F11359">
        <w:rPr>
          <w:rFonts w:asciiTheme="minorHAnsi" w:hAnsiTheme="minorHAnsi"/>
          <w:b/>
          <w:color w:val="000000"/>
          <w:sz w:val="24"/>
          <w:szCs w:val="24"/>
        </w:rPr>
        <w:t>. КАЛЕНДАРНО-ТЕМАТИЧЕСКИЙ ПЛАН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134"/>
        <w:gridCol w:w="1276"/>
        <w:gridCol w:w="1134"/>
      </w:tblGrid>
      <w:tr w:rsidR="00640CC8" w:rsidRPr="006907AB" w:rsidTr="007B17AE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640CC8" w:rsidRPr="00313FEC" w:rsidRDefault="00640CC8" w:rsidP="00472C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13FEC">
              <w:rPr>
                <w:b/>
                <w:sz w:val="20"/>
                <w:szCs w:val="20"/>
              </w:rPr>
              <w:t>No</w:t>
            </w:r>
            <w:proofErr w:type="spellEnd"/>
            <w:r w:rsidRPr="00313FEC">
              <w:rPr>
                <w:b/>
                <w:sz w:val="20"/>
                <w:szCs w:val="20"/>
              </w:rPr>
              <w:t>.</w:t>
            </w:r>
          </w:p>
          <w:p w:rsidR="00640CC8" w:rsidRPr="00313FEC" w:rsidRDefault="00640CC8" w:rsidP="00472C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13FEC">
              <w:rPr>
                <w:b/>
                <w:sz w:val="20"/>
                <w:szCs w:val="20"/>
              </w:rPr>
              <w:t>п.п</w:t>
            </w:r>
            <w:proofErr w:type="spellEnd"/>
            <w:r w:rsidRPr="00313F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640CC8" w:rsidRPr="00313FEC" w:rsidRDefault="00640CC8" w:rsidP="00313FEC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Учебная</w:t>
            </w:r>
          </w:p>
          <w:p w:rsidR="00640CC8" w:rsidRPr="00313FEC" w:rsidRDefault="00640CC8" w:rsidP="00313FEC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нагрузка</w:t>
            </w:r>
          </w:p>
          <w:p w:rsidR="00640CC8" w:rsidRPr="00313FEC" w:rsidRDefault="00640CC8" w:rsidP="00313FEC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(час.)</w:t>
            </w:r>
          </w:p>
        </w:tc>
        <w:tc>
          <w:tcPr>
            <w:tcW w:w="2410" w:type="dxa"/>
            <w:gridSpan w:val="2"/>
          </w:tcPr>
          <w:p w:rsidR="00640CC8" w:rsidRPr="00313FEC" w:rsidRDefault="00640CC8" w:rsidP="00313F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640CC8" w:rsidRPr="006907AB" w:rsidTr="007B17AE">
        <w:trPr>
          <w:trHeight w:val="643"/>
        </w:trPr>
        <w:tc>
          <w:tcPr>
            <w:tcW w:w="567" w:type="dxa"/>
            <w:vMerge/>
            <w:shd w:val="clear" w:color="auto" w:fill="auto"/>
          </w:tcPr>
          <w:p w:rsidR="00640CC8" w:rsidRPr="006907AB" w:rsidRDefault="00640CC8" w:rsidP="00472C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C8" w:rsidRPr="00313FEC" w:rsidRDefault="00640CC8" w:rsidP="00313FEC">
            <w:pPr>
              <w:tabs>
                <w:tab w:val="left" w:pos="567"/>
              </w:tabs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CC8" w:rsidRPr="00313FEC" w:rsidRDefault="00640CC8" w:rsidP="00313F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640CC8" w:rsidRPr="00313FEC" w:rsidRDefault="00640CC8" w:rsidP="00313FE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3FEC">
              <w:rPr>
                <w:b/>
                <w:sz w:val="20"/>
                <w:szCs w:val="20"/>
              </w:rPr>
              <w:t>практическое занятие</w:t>
            </w:r>
          </w:p>
        </w:tc>
      </w:tr>
      <w:tr w:rsidR="00640CC8" w:rsidRPr="006907AB" w:rsidTr="007B17AE">
        <w:trPr>
          <w:trHeight w:val="365"/>
        </w:trPr>
        <w:tc>
          <w:tcPr>
            <w:tcW w:w="567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6907A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  <w:r w:rsidRPr="006907AB">
              <w:rPr>
                <w:b/>
                <w:sz w:val="24"/>
                <w:szCs w:val="24"/>
              </w:rPr>
              <w:t>5</w:t>
            </w:r>
          </w:p>
        </w:tc>
      </w:tr>
      <w:tr w:rsidR="00640CC8" w:rsidRPr="006907AB" w:rsidTr="007B17AE">
        <w:trPr>
          <w:trHeight w:val="365"/>
        </w:trPr>
        <w:tc>
          <w:tcPr>
            <w:tcW w:w="567" w:type="dxa"/>
            <w:shd w:val="clear" w:color="auto" w:fill="auto"/>
          </w:tcPr>
          <w:p w:rsidR="00640CC8" w:rsidRPr="00E402EB" w:rsidRDefault="00640CC8" w:rsidP="00472C4B">
            <w:pPr>
              <w:jc w:val="center"/>
              <w:rPr>
                <w:b/>
              </w:rPr>
            </w:pPr>
            <w:r w:rsidRPr="00E402EB">
              <w:rPr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40CC8" w:rsidRPr="00E402EB" w:rsidRDefault="00E402EB" w:rsidP="00472C4B">
            <w:pPr>
              <w:pStyle w:val="a4"/>
              <w:rPr>
                <w:rFonts w:asciiTheme="minorHAnsi" w:hAnsiTheme="minorHAnsi"/>
                <w:b/>
                <w:sz w:val="22"/>
                <w:szCs w:val="22"/>
              </w:rPr>
            </w:pPr>
            <w:r w:rsidRPr="00E402EB">
              <w:rPr>
                <w:rStyle w:val="af6"/>
                <w:rFonts w:asciiTheme="minorHAnsi" w:eastAsia="Andale Sans UI" w:hAnsiTheme="minorHAnsi"/>
              </w:rPr>
              <w:t>Основные опасные и вредные производственные факторы, характерные для работы на высоте</w:t>
            </w:r>
          </w:p>
        </w:tc>
        <w:tc>
          <w:tcPr>
            <w:tcW w:w="1134" w:type="dxa"/>
          </w:tcPr>
          <w:p w:rsidR="00640CC8" w:rsidRPr="00E402EB" w:rsidRDefault="00640CC8" w:rsidP="00472C4B">
            <w:pPr>
              <w:jc w:val="center"/>
              <w:rPr>
                <w:b/>
                <w:i/>
              </w:rPr>
            </w:pPr>
            <w:r w:rsidRPr="00E402EB">
              <w:rPr>
                <w:b/>
                <w:i/>
              </w:rPr>
              <w:t>1</w:t>
            </w:r>
          </w:p>
        </w:tc>
        <w:tc>
          <w:tcPr>
            <w:tcW w:w="1276" w:type="dxa"/>
          </w:tcPr>
          <w:p w:rsidR="00640CC8" w:rsidRPr="00E402EB" w:rsidRDefault="00640CC8" w:rsidP="00472C4B">
            <w:pPr>
              <w:jc w:val="center"/>
              <w:rPr>
                <w:b/>
                <w:i/>
              </w:rPr>
            </w:pPr>
            <w:r w:rsidRPr="00E402EB">
              <w:rPr>
                <w:b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0CC8" w:rsidRPr="00E402EB" w:rsidRDefault="00640CC8" w:rsidP="00472C4B">
            <w:pPr>
              <w:jc w:val="center"/>
              <w:rPr>
                <w:b/>
                <w:i/>
              </w:rPr>
            </w:pPr>
            <w:r w:rsidRPr="00E402EB">
              <w:rPr>
                <w:b/>
                <w:i/>
              </w:rPr>
              <w:t>-</w:t>
            </w:r>
          </w:p>
        </w:tc>
      </w:tr>
      <w:tr w:rsidR="00640CC8" w:rsidRPr="006907AB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640CC8" w:rsidRPr="00E402EB" w:rsidRDefault="00640CC8" w:rsidP="00472C4B">
            <w:pPr>
              <w:jc w:val="center"/>
              <w:rPr>
                <w:b/>
              </w:rPr>
            </w:pPr>
            <w:r w:rsidRPr="00E402EB">
              <w:rPr>
                <w:b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40CC8" w:rsidRPr="00E402EB" w:rsidRDefault="00E402EB" w:rsidP="00472C4B">
            <w:pPr>
              <w:rPr>
                <w:b/>
              </w:rPr>
            </w:pPr>
            <w:r w:rsidRPr="00E402EB">
              <w:rPr>
                <w:rStyle w:val="af6"/>
                <w:rFonts w:asciiTheme="minorHAnsi" w:eastAsiaTheme="minorHAnsi" w:hAnsiTheme="minorHAnsi"/>
              </w:rPr>
              <w:t>Требования к работникам при работе на высоте. Обеспечение безопасности работ на высоте и условия труда на рабочем месте</w:t>
            </w:r>
          </w:p>
        </w:tc>
        <w:tc>
          <w:tcPr>
            <w:tcW w:w="1134" w:type="dxa"/>
          </w:tcPr>
          <w:p w:rsidR="00640CC8" w:rsidRPr="00E402EB" w:rsidRDefault="00640CC8" w:rsidP="00472C4B">
            <w:pPr>
              <w:jc w:val="center"/>
              <w:rPr>
                <w:b/>
                <w:i/>
              </w:rPr>
            </w:pPr>
            <w:r w:rsidRPr="00E402EB">
              <w:rPr>
                <w:b/>
                <w:i/>
              </w:rPr>
              <w:t>1</w:t>
            </w:r>
          </w:p>
        </w:tc>
        <w:tc>
          <w:tcPr>
            <w:tcW w:w="1276" w:type="dxa"/>
          </w:tcPr>
          <w:p w:rsidR="00640CC8" w:rsidRPr="00E402EB" w:rsidRDefault="00640CC8" w:rsidP="00472C4B">
            <w:pPr>
              <w:jc w:val="center"/>
              <w:rPr>
                <w:b/>
                <w:i/>
              </w:rPr>
            </w:pPr>
            <w:r w:rsidRPr="00E402EB">
              <w:rPr>
                <w:b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0CC8" w:rsidRPr="00E402EB" w:rsidRDefault="00640CC8" w:rsidP="00472C4B">
            <w:pPr>
              <w:jc w:val="center"/>
              <w:rPr>
                <w:b/>
                <w:i/>
              </w:rPr>
            </w:pPr>
            <w:r w:rsidRPr="00E402EB">
              <w:rPr>
                <w:b/>
                <w:i/>
              </w:rPr>
              <w:t>-</w:t>
            </w:r>
          </w:p>
        </w:tc>
      </w:tr>
      <w:tr w:rsidR="008E29D7" w:rsidRPr="006907AB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8E29D7" w:rsidRPr="00E402EB" w:rsidRDefault="008E29D7" w:rsidP="00472C4B">
            <w:pPr>
              <w:jc w:val="center"/>
              <w:rPr>
                <w:b/>
              </w:rPr>
            </w:pPr>
            <w:r w:rsidRPr="00E402EB">
              <w:rPr>
                <w:b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8E29D7" w:rsidRPr="00E402EB" w:rsidRDefault="00E402EB" w:rsidP="00472C4B">
            <w:pPr>
              <w:rPr>
                <w:rStyle w:val="af6"/>
                <w:rFonts w:asciiTheme="minorHAnsi" w:eastAsiaTheme="minorHAnsi" w:hAnsiTheme="minorHAnsi"/>
              </w:rPr>
            </w:pPr>
            <w:r w:rsidRPr="00E402EB">
              <w:rPr>
                <w:rStyle w:val="af6"/>
                <w:rFonts w:asciiTheme="minorHAnsi" w:eastAsiaTheme="minorHAnsi" w:hAnsiTheme="minorHAnsi"/>
              </w:rPr>
              <w:t xml:space="preserve">Применение систем обеспечения безопасности работ на высоте. Осмотр </w:t>
            </w:r>
            <w:r w:rsidRPr="00E402EB">
              <w:rPr>
                <w:rStyle w:val="12"/>
                <w:rFonts w:asciiTheme="minorHAnsi" w:eastAsiaTheme="minorHAnsi" w:hAnsiTheme="minorHAnsi"/>
              </w:rPr>
              <w:t xml:space="preserve">СИЗ </w:t>
            </w:r>
            <w:r w:rsidRPr="00E402EB">
              <w:rPr>
                <w:rStyle w:val="af6"/>
                <w:rFonts w:asciiTheme="minorHAnsi" w:eastAsiaTheme="minorHAnsi" w:hAnsiTheme="minorHAnsi"/>
              </w:rPr>
              <w:t>до и после использования</w:t>
            </w:r>
          </w:p>
        </w:tc>
        <w:tc>
          <w:tcPr>
            <w:tcW w:w="1134" w:type="dxa"/>
          </w:tcPr>
          <w:p w:rsidR="008E29D7" w:rsidRPr="00E402EB" w:rsidRDefault="00E402EB" w:rsidP="00472C4B">
            <w:pPr>
              <w:jc w:val="center"/>
              <w:rPr>
                <w:b/>
                <w:i/>
              </w:rPr>
            </w:pPr>
            <w:r w:rsidRPr="00E402EB">
              <w:rPr>
                <w:b/>
                <w:i/>
              </w:rPr>
              <w:t>4</w:t>
            </w:r>
          </w:p>
        </w:tc>
        <w:tc>
          <w:tcPr>
            <w:tcW w:w="1276" w:type="dxa"/>
          </w:tcPr>
          <w:p w:rsidR="008E29D7" w:rsidRPr="00E402EB" w:rsidRDefault="00E402EB" w:rsidP="00472C4B">
            <w:pPr>
              <w:jc w:val="center"/>
              <w:rPr>
                <w:b/>
                <w:i/>
              </w:rPr>
            </w:pPr>
            <w:r w:rsidRPr="00E402EB">
              <w:rPr>
                <w:b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29D7" w:rsidRPr="00E402EB" w:rsidRDefault="00E402EB" w:rsidP="00472C4B">
            <w:pPr>
              <w:jc w:val="center"/>
              <w:rPr>
                <w:b/>
                <w:i/>
              </w:rPr>
            </w:pPr>
            <w:r w:rsidRPr="00E402EB">
              <w:rPr>
                <w:b/>
                <w:i/>
              </w:rPr>
              <w:t>2</w:t>
            </w:r>
          </w:p>
        </w:tc>
      </w:tr>
      <w:tr w:rsidR="00E402EB" w:rsidRPr="006907AB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E402EB" w:rsidRPr="00E402EB" w:rsidRDefault="00E402EB" w:rsidP="00472C4B">
            <w:pPr>
              <w:jc w:val="center"/>
            </w:pPr>
            <w:r w:rsidRPr="00E402EB">
              <w:t>3.1</w:t>
            </w:r>
          </w:p>
        </w:tc>
        <w:tc>
          <w:tcPr>
            <w:tcW w:w="4536" w:type="dxa"/>
            <w:shd w:val="clear" w:color="auto" w:fill="auto"/>
          </w:tcPr>
          <w:p w:rsidR="00E402EB" w:rsidRPr="00E402EB" w:rsidRDefault="00E402EB" w:rsidP="00833535">
            <w:pPr>
              <w:rPr>
                <w:rStyle w:val="af6"/>
                <w:rFonts w:asciiTheme="minorHAnsi" w:eastAsiaTheme="minorHAnsi" w:hAnsiTheme="minorHAnsi"/>
              </w:rPr>
            </w:pPr>
            <w:r w:rsidRPr="00E402EB">
              <w:t xml:space="preserve">Применение </w:t>
            </w:r>
            <w:r w:rsidR="00833535">
              <w:t xml:space="preserve">удерживающих, </w:t>
            </w:r>
            <w:r w:rsidRPr="00E402EB">
              <w:t>страховочных систем</w:t>
            </w:r>
            <w:r w:rsidR="00833535">
              <w:t xml:space="preserve"> и систем позиционирования</w:t>
            </w:r>
            <w:r w:rsidRPr="00E402EB">
              <w:t xml:space="preserve"> при работе на высоте</w:t>
            </w:r>
            <w:r w:rsidR="00833535">
              <w:t>.</w:t>
            </w:r>
          </w:p>
        </w:tc>
        <w:tc>
          <w:tcPr>
            <w:tcW w:w="1134" w:type="dxa"/>
          </w:tcPr>
          <w:p w:rsidR="00E402EB" w:rsidRPr="00E402EB" w:rsidRDefault="00E402EB" w:rsidP="00472C4B">
            <w:pPr>
              <w:jc w:val="center"/>
              <w:rPr>
                <w:i/>
              </w:rPr>
            </w:pPr>
            <w:r w:rsidRPr="00E402EB">
              <w:rPr>
                <w:i/>
              </w:rPr>
              <w:t>2</w:t>
            </w:r>
          </w:p>
        </w:tc>
        <w:tc>
          <w:tcPr>
            <w:tcW w:w="1276" w:type="dxa"/>
          </w:tcPr>
          <w:p w:rsidR="00E402EB" w:rsidRPr="00E402EB" w:rsidRDefault="00E402EB" w:rsidP="00472C4B">
            <w:pPr>
              <w:jc w:val="center"/>
              <w:rPr>
                <w:i/>
              </w:rPr>
            </w:pPr>
            <w:r w:rsidRPr="00E402EB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02EB" w:rsidRPr="00E402EB" w:rsidRDefault="00E402EB" w:rsidP="00472C4B">
            <w:pPr>
              <w:jc w:val="center"/>
              <w:rPr>
                <w:i/>
              </w:rPr>
            </w:pPr>
            <w:r w:rsidRPr="00E402EB">
              <w:rPr>
                <w:i/>
              </w:rPr>
              <w:t>1</w:t>
            </w:r>
          </w:p>
        </w:tc>
      </w:tr>
      <w:tr w:rsidR="00E402EB" w:rsidRPr="006907AB" w:rsidTr="007B17AE">
        <w:trPr>
          <w:trHeight w:val="315"/>
        </w:trPr>
        <w:tc>
          <w:tcPr>
            <w:tcW w:w="567" w:type="dxa"/>
            <w:shd w:val="clear" w:color="auto" w:fill="auto"/>
          </w:tcPr>
          <w:p w:rsidR="00E402EB" w:rsidRPr="00E402EB" w:rsidRDefault="00E402EB" w:rsidP="00472C4B">
            <w:pPr>
              <w:jc w:val="center"/>
            </w:pPr>
            <w:r w:rsidRPr="00E402EB">
              <w:t>3.2</w:t>
            </w:r>
          </w:p>
        </w:tc>
        <w:tc>
          <w:tcPr>
            <w:tcW w:w="4536" w:type="dxa"/>
            <w:shd w:val="clear" w:color="auto" w:fill="auto"/>
          </w:tcPr>
          <w:p w:rsidR="00E402EB" w:rsidRPr="00E402EB" w:rsidRDefault="00E402EB" w:rsidP="00472C4B">
            <w:r w:rsidRPr="00E402EB">
              <w:t>Осмотр СИЗ</w:t>
            </w:r>
          </w:p>
        </w:tc>
        <w:tc>
          <w:tcPr>
            <w:tcW w:w="1134" w:type="dxa"/>
          </w:tcPr>
          <w:p w:rsidR="00E402EB" w:rsidRPr="00E402EB" w:rsidRDefault="00E402EB" w:rsidP="00472C4B">
            <w:pPr>
              <w:jc w:val="center"/>
              <w:rPr>
                <w:i/>
              </w:rPr>
            </w:pPr>
            <w:r w:rsidRPr="00E402EB">
              <w:rPr>
                <w:i/>
              </w:rPr>
              <w:t>2</w:t>
            </w:r>
          </w:p>
        </w:tc>
        <w:tc>
          <w:tcPr>
            <w:tcW w:w="1276" w:type="dxa"/>
          </w:tcPr>
          <w:p w:rsidR="00E402EB" w:rsidRPr="00E402EB" w:rsidRDefault="00E402EB" w:rsidP="00472C4B">
            <w:pPr>
              <w:jc w:val="center"/>
              <w:rPr>
                <w:i/>
              </w:rPr>
            </w:pPr>
            <w:r w:rsidRPr="00E402EB">
              <w:rPr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02EB" w:rsidRPr="00E402EB" w:rsidRDefault="00E402EB" w:rsidP="00472C4B">
            <w:pPr>
              <w:jc w:val="center"/>
              <w:rPr>
                <w:i/>
              </w:rPr>
            </w:pPr>
            <w:r w:rsidRPr="00E402EB">
              <w:rPr>
                <w:i/>
              </w:rPr>
              <w:t>1</w:t>
            </w:r>
          </w:p>
        </w:tc>
      </w:tr>
      <w:tr w:rsidR="00640CC8" w:rsidRPr="006907AB" w:rsidTr="007B17AE">
        <w:trPr>
          <w:trHeight w:val="330"/>
        </w:trPr>
        <w:tc>
          <w:tcPr>
            <w:tcW w:w="567" w:type="dxa"/>
            <w:shd w:val="clear" w:color="auto" w:fill="auto"/>
          </w:tcPr>
          <w:p w:rsidR="00640CC8" w:rsidRPr="00E402EB" w:rsidRDefault="008E29D7" w:rsidP="00472C4B">
            <w:pPr>
              <w:jc w:val="center"/>
              <w:rPr>
                <w:b/>
              </w:rPr>
            </w:pPr>
            <w:r w:rsidRPr="00E402EB">
              <w:rPr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40CC8" w:rsidRPr="00E402EB" w:rsidRDefault="00E402EB" w:rsidP="008E29D7">
            <w:pPr>
              <w:rPr>
                <w:b/>
              </w:rPr>
            </w:pPr>
            <w:r w:rsidRPr="00E402EB">
              <w:rPr>
                <w:rStyle w:val="af6"/>
                <w:rFonts w:asciiTheme="minorHAnsi" w:eastAsiaTheme="minorHAnsi" w:hAnsiTheme="minorHAnsi"/>
              </w:rPr>
              <w:t>Безопасные приемы и методы при производстве специальных работ на высоте</w:t>
            </w:r>
          </w:p>
        </w:tc>
        <w:tc>
          <w:tcPr>
            <w:tcW w:w="1134" w:type="dxa"/>
          </w:tcPr>
          <w:p w:rsidR="00640CC8" w:rsidRPr="00E402EB" w:rsidRDefault="00833535" w:rsidP="00472C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276" w:type="dxa"/>
          </w:tcPr>
          <w:p w:rsidR="00640CC8" w:rsidRPr="00E402EB" w:rsidRDefault="00833535" w:rsidP="00472C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40CC8" w:rsidRPr="00E402EB" w:rsidRDefault="00833535" w:rsidP="00472C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E402EB" w:rsidRDefault="007B17AE" w:rsidP="00472C4B">
            <w:pPr>
              <w:jc w:val="center"/>
              <w:rPr>
                <w:b/>
              </w:rPr>
            </w:pPr>
            <w:r w:rsidRPr="00E402EB">
              <w:t>4</w:t>
            </w:r>
            <w:r w:rsidR="00640CC8" w:rsidRPr="00E402EB">
              <w:t>.1</w:t>
            </w:r>
          </w:p>
        </w:tc>
        <w:tc>
          <w:tcPr>
            <w:tcW w:w="4536" w:type="dxa"/>
            <w:shd w:val="clear" w:color="auto" w:fill="auto"/>
          </w:tcPr>
          <w:p w:rsidR="00640CC8" w:rsidRPr="00E402EB" w:rsidRDefault="00E402EB" w:rsidP="00472C4B">
            <w:r w:rsidRPr="00E402EB">
              <w:rPr>
                <w:rStyle w:val="12"/>
                <w:rFonts w:asciiTheme="minorHAnsi" w:eastAsiaTheme="minorHAnsi" w:hAnsiTheme="minorHAnsi"/>
              </w:rPr>
              <w:t>Перемещение по конструкциям и высотным объектам. Жесткие и гибкие анкерные линии</w:t>
            </w:r>
          </w:p>
        </w:tc>
        <w:tc>
          <w:tcPr>
            <w:tcW w:w="1134" w:type="dxa"/>
          </w:tcPr>
          <w:p w:rsidR="00640CC8" w:rsidRPr="00E402EB" w:rsidRDefault="00833535" w:rsidP="00472C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76" w:type="dxa"/>
          </w:tcPr>
          <w:p w:rsidR="00640CC8" w:rsidRPr="00833535" w:rsidRDefault="00833535" w:rsidP="00472C4B">
            <w:pPr>
              <w:jc w:val="center"/>
              <w:rPr>
                <w:i/>
              </w:rPr>
            </w:pPr>
            <w:r w:rsidRPr="00833535">
              <w:rPr>
                <w:i/>
              </w:rPr>
              <w:t>1</w:t>
            </w:r>
          </w:p>
        </w:tc>
        <w:tc>
          <w:tcPr>
            <w:tcW w:w="1134" w:type="dxa"/>
          </w:tcPr>
          <w:p w:rsidR="00640CC8" w:rsidRPr="00833535" w:rsidRDefault="00833535" w:rsidP="00472C4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E402EB" w:rsidRDefault="007B17AE" w:rsidP="00472C4B">
            <w:pPr>
              <w:jc w:val="center"/>
            </w:pPr>
            <w:r w:rsidRPr="00E402EB">
              <w:t>4</w:t>
            </w:r>
            <w:r w:rsidR="00640CC8" w:rsidRPr="00E402EB">
              <w:t>.2</w:t>
            </w:r>
          </w:p>
        </w:tc>
        <w:tc>
          <w:tcPr>
            <w:tcW w:w="4536" w:type="dxa"/>
            <w:shd w:val="clear" w:color="auto" w:fill="auto"/>
          </w:tcPr>
          <w:p w:rsidR="00640CC8" w:rsidRPr="00E402EB" w:rsidRDefault="00E402EB" w:rsidP="00472C4B">
            <w:r w:rsidRPr="00E402EB">
              <w:rPr>
                <w:rStyle w:val="12"/>
                <w:rFonts w:asciiTheme="minorHAnsi" w:eastAsiaTheme="minorHAnsi" w:hAnsiTheme="minorHAnsi"/>
              </w:rPr>
              <w:t xml:space="preserve">Работа на средствах </w:t>
            </w:r>
            <w:proofErr w:type="spellStart"/>
            <w:r w:rsidRPr="00E402EB">
              <w:rPr>
                <w:rStyle w:val="12"/>
                <w:rFonts w:asciiTheme="minorHAnsi" w:eastAsiaTheme="minorHAnsi" w:hAnsiTheme="minorHAnsi"/>
              </w:rPr>
              <w:t>подмащивания</w:t>
            </w:r>
            <w:proofErr w:type="spellEnd"/>
            <w:r w:rsidRPr="00E402EB">
              <w:rPr>
                <w:rStyle w:val="12"/>
                <w:rFonts w:asciiTheme="minorHAnsi" w:eastAsiaTheme="minorHAnsi" w:hAnsiTheme="minorHAnsi"/>
              </w:rPr>
              <w:t>. Применение лестниц, площадок, трапов</w:t>
            </w:r>
          </w:p>
        </w:tc>
        <w:tc>
          <w:tcPr>
            <w:tcW w:w="1134" w:type="dxa"/>
          </w:tcPr>
          <w:p w:rsidR="00640CC8" w:rsidRPr="00E402EB" w:rsidRDefault="00833535" w:rsidP="00472C4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640CC8" w:rsidRPr="00833535" w:rsidRDefault="00833535" w:rsidP="00472C4B">
            <w:pPr>
              <w:jc w:val="center"/>
              <w:rPr>
                <w:i/>
              </w:rPr>
            </w:pPr>
            <w:r w:rsidRPr="00833535">
              <w:rPr>
                <w:i/>
              </w:rPr>
              <w:t>1</w:t>
            </w:r>
          </w:p>
        </w:tc>
        <w:tc>
          <w:tcPr>
            <w:tcW w:w="1134" w:type="dxa"/>
          </w:tcPr>
          <w:p w:rsidR="00640CC8" w:rsidRPr="00833535" w:rsidRDefault="00833535" w:rsidP="00472C4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E402EB" w:rsidRDefault="007B17AE" w:rsidP="00472C4B">
            <w:pPr>
              <w:jc w:val="center"/>
            </w:pPr>
            <w:r w:rsidRPr="00E402EB">
              <w:t>4</w:t>
            </w:r>
            <w:r w:rsidR="00EF71DE" w:rsidRPr="00E402EB">
              <w:t>.3</w:t>
            </w:r>
          </w:p>
        </w:tc>
        <w:tc>
          <w:tcPr>
            <w:tcW w:w="4536" w:type="dxa"/>
            <w:shd w:val="clear" w:color="auto" w:fill="auto"/>
          </w:tcPr>
          <w:p w:rsidR="00640CC8" w:rsidRPr="00E402EB" w:rsidRDefault="00E402EB" w:rsidP="00472C4B">
            <w:pPr>
              <w:rPr>
                <w:b/>
              </w:rPr>
            </w:pPr>
            <w:r w:rsidRPr="00E402EB">
              <w:rPr>
                <w:rStyle w:val="12"/>
                <w:rFonts w:asciiTheme="minorHAnsi" w:eastAsiaTheme="minorHAnsi" w:hAnsiTheme="minorHAnsi"/>
              </w:rPr>
              <w:t>Применение оборудования, механизмов, ручного инструмента, средств малой механизации</w:t>
            </w:r>
          </w:p>
        </w:tc>
        <w:tc>
          <w:tcPr>
            <w:tcW w:w="1134" w:type="dxa"/>
          </w:tcPr>
          <w:p w:rsidR="00640CC8" w:rsidRPr="00E402EB" w:rsidRDefault="00833535" w:rsidP="00472C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76" w:type="dxa"/>
          </w:tcPr>
          <w:p w:rsidR="00640CC8" w:rsidRPr="00833535" w:rsidRDefault="00833535" w:rsidP="00472C4B">
            <w:pPr>
              <w:jc w:val="center"/>
              <w:rPr>
                <w:i/>
              </w:rPr>
            </w:pPr>
            <w:r w:rsidRPr="00833535">
              <w:rPr>
                <w:i/>
              </w:rPr>
              <w:t>1</w:t>
            </w:r>
          </w:p>
        </w:tc>
        <w:tc>
          <w:tcPr>
            <w:tcW w:w="1134" w:type="dxa"/>
          </w:tcPr>
          <w:p w:rsidR="00640CC8" w:rsidRPr="00833535" w:rsidRDefault="00833535" w:rsidP="00472C4B">
            <w:pPr>
              <w:jc w:val="center"/>
              <w:rPr>
                <w:i/>
              </w:rPr>
            </w:pPr>
            <w:r w:rsidRPr="00833535">
              <w:rPr>
                <w:i/>
              </w:rPr>
              <w:t>2</w:t>
            </w:r>
          </w:p>
        </w:tc>
      </w:tr>
      <w:tr w:rsidR="00E402EB" w:rsidRPr="006907AB" w:rsidTr="007B17AE">
        <w:tc>
          <w:tcPr>
            <w:tcW w:w="567" w:type="dxa"/>
            <w:shd w:val="clear" w:color="auto" w:fill="auto"/>
          </w:tcPr>
          <w:p w:rsidR="00E402EB" w:rsidRPr="00E402EB" w:rsidRDefault="00E402EB" w:rsidP="00472C4B">
            <w:pPr>
              <w:jc w:val="center"/>
            </w:pPr>
            <w:r w:rsidRPr="00E402EB">
              <w:t>4.4</w:t>
            </w:r>
          </w:p>
        </w:tc>
        <w:tc>
          <w:tcPr>
            <w:tcW w:w="4536" w:type="dxa"/>
            <w:shd w:val="clear" w:color="auto" w:fill="auto"/>
          </w:tcPr>
          <w:p w:rsidR="00E402EB" w:rsidRPr="00E402EB" w:rsidRDefault="00E402EB" w:rsidP="00472C4B">
            <w:pPr>
              <w:rPr>
                <w:rStyle w:val="12"/>
                <w:rFonts w:asciiTheme="minorHAnsi" w:eastAsiaTheme="minorHAnsi" w:hAnsiTheme="minorHAnsi"/>
              </w:rPr>
            </w:pPr>
            <w:r w:rsidRPr="00E402EB">
              <w:rPr>
                <w:rStyle w:val="12"/>
                <w:rFonts w:asciiTheme="minorHAnsi" w:eastAsiaTheme="minorHAnsi" w:hAnsiTheme="minorHAnsi"/>
              </w:rPr>
              <w:t>Монтаж и демонтаж конструкций на высоте. Выполнение работ на крышах зданий</w:t>
            </w:r>
          </w:p>
        </w:tc>
        <w:tc>
          <w:tcPr>
            <w:tcW w:w="1134" w:type="dxa"/>
          </w:tcPr>
          <w:p w:rsidR="00E402EB" w:rsidRPr="00E402EB" w:rsidRDefault="00833535" w:rsidP="00472C4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E402EB" w:rsidRPr="00833535" w:rsidRDefault="00833535" w:rsidP="00472C4B">
            <w:pPr>
              <w:jc w:val="center"/>
              <w:rPr>
                <w:i/>
              </w:rPr>
            </w:pPr>
            <w:r w:rsidRPr="00833535">
              <w:rPr>
                <w:i/>
              </w:rPr>
              <w:t>1</w:t>
            </w:r>
          </w:p>
        </w:tc>
        <w:tc>
          <w:tcPr>
            <w:tcW w:w="1134" w:type="dxa"/>
          </w:tcPr>
          <w:p w:rsidR="00E402EB" w:rsidRPr="00833535" w:rsidRDefault="00833535" w:rsidP="00472C4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6907AB" w:rsidRDefault="00E402EB" w:rsidP="00472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0CC8" w:rsidRPr="006907AB" w:rsidRDefault="00833535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0CC8" w:rsidRPr="006907AB" w:rsidRDefault="00640CC8" w:rsidP="00472C4B">
            <w:pPr>
              <w:jc w:val="center"/>
              <w:rPr>
                <w:b/>
                <w:i/>
                <w:sz w:val="24"/>
                <w:szCs w:val="24"/>
              </w:rPr>
            </w:pPr>
            <w:r w:rsidRPr="006907A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40CC8" w:rsidRPr="006907AB" w:rsidTr="007B17AE">
        <w:tc>
          <w:tcPr>
            <w:tcW w:w="567" w:type="dxa"/>
            <w:shd w:val="clear" w:color="auto" w:fill="auto"/>
          </w:tcPr>
          <w:p w:rsidR="00640CC8" w:rsidRPr="006907AB" w:rsidRDefault="00640CC8" w:rsidP="00472C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40CC8" w:rsidRPr="006907AB" w:rsidRDefault="00640CC8" w:rsidP="00472C4B">
            <w:pPr>
              <w:ind w:firstLine="708"/>
              <w:rPr>
                <w:b/>
                <w:sz w:val="24"/>
                <w:szCs w:val="24"/>
              </w:rPr>
            </w:pPr>
            <w:r w:rsidRPr="006907AB">
              <w:rPr>
                <w:rStyle w:val="af6"/>
                <w:rFonts w:asciiTheme="minorHAnsi" w:eastAsia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40CC8" w:rsidRPr="006907AB" w:rsidRDefault="00EF71DE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40CC8" w:rsidRPr="006907AB" w:rsidRDefault="00EF71DE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40CC8" w:rsidRPr="006907AB" w:rsidRDefault="00EF71DE" w:rsidP="00472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</w:tbl>
    <w:p w:rsidR="00FC4469" w:rsidRDefault="00FC4469" w:rsidP="006907AB">
      <w:pPr>
        <w:rPr>
          <w:b/>
          <w:sz w:val="24"/>
          <w:szCs w:val="24"/>
          <w:shd w:val="clear" w:color="auto" w:fill="F7FCFF"/>
        </w:rPr>
      </w:pPr>
    </w:p>
    <w:p w:rsidR="00942E2D" w:rsidRDefault="00942E2D" w:rsidP="006907AB">
      <w:pPr>
        <w:rPr>
          <w:b/>
          <w:sz w:val="24"/>
          <w:szCs w:val="24"/>
          <w:shd w:val="clear" w:color="auto" w:fill="F7FCFF"/>
        </w:rPr>
      </w:pPr>
    </w:p>
    <w:p w:rsidR="00942E2D" w:rsidRDefault="00942E2D" w:rsidP="006907AB">
      <w:pPr>
        <w:rPr>
          <w:b/>
          <w:sz w:val="24"/>
          <w:szCs w:val="24"/>
          <w:shd w:val="clear" w:color="auto" w:fill="F7FCFF"/>
        </w:rPr>
      </w:pPr>
    </w:p>
    <w:p w:rsidR="00942E2D" w:rsidRDefault="00942E2D" w:rsidP="006907AB">
      <w:pPr>
        <w:rPr>
          <w:b/>
          <w:sz w:val="24"/>
          <w:szCs w:val="24"/>
          <w:shd w:val="clear" w:color="auto" w:fill="F7FCFF"/>
        </w:rPr>
      </w:pPr>
    </w:p>
    <w:p w:rsidR="007144E1" w:rsidRPr="006907AB" w:rsidRDefault="007144E1" w:rsidP="007861E5">
      <w:pPr>
        <w:pStyle w:val="23"/>
        <w:shd w:val="clear" w:color="auto" w:fill="auto"/>
        <w:spacing w:after="0" w:line="269" w:lineRule="exact"/>
        <w:ind w:right="122"/>
        <w:jc w:val="left"/>
        <w:rPr>
          <w:b w:val="0"/>
          <w:sz w:val="24"/>
          <w:szCs w:val="24"/>
        </w:rPr>
      </w:pPr>
    </w:p>
    <w:sectPr w:rsidR="007144E1" w:rsidRPr="006907AB" w:rsidSect="000F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19" w:rsidRDefault="00B66D19" w:rsidP="00264D64">
      <w:pPr>
        <w:spacing w:after="0" w:line="240" w:lineRule="auto"/>
      </w:pPr>
      <w:r>
        <w:separator/>
      </w:r>
    </w:p>
  </w:endnote>
  <w:endnote w:type="continuationSeparator" w:id="0">
    <w:p w:rsidR="00B66D19" w:rsidRDefault="00B66D19" w:rsidP="0026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T Std  steevo harvie"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0C" w:rsidRDefault="000F3C0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0C" w:rsidRDefault="000F3C0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0C" w:rsidRDefault="000F3C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19" w:rsidRDefault="00B66D19" w:rsidP="00264D64">
      <w:pPr>
        <w:spacing w:after="0" w:line="240" w:lineRule="auto"/>
      </w:pPr>
      <w:r>
        <w:separator/>
      </w:r>
    </w:p>
  </w:footnote>
  <w:footnote w:type="continuationSeparator" w:id="0">
    <w:p w:rsidR="00B66D19" w:rsidRDefault="00B66D19" w:rsidP="0026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72" w:rsidRDefault="00410172">
    <w:pPr>
      <w:pStyle w:val="af0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0C" w:rsidRDefault="000F3C0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72" w:rsidRDefault="004101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610730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 LT Std  steevo harvie" w:hAnsi="Helvetica LT Std  steevo harvie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">
    <w:nsid w:val="02553613"/>
    <w:multiLevelType w:val="multilevel"/>
    <w:tmpl w:val="5FE66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F57EB"/>
    <w:multiLevelType w:val="multilevel"/>
    <w:tmpl w:val="48C28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E3D22"/>
    <w:multiLevelType w:val="multilevel"/>
    <w:tmpl w:val="DDAA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D42E3"/>
    <w:multiLevelType w:val="multilevel"/>
    <w:tmpl w:val="856E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E447F"/>
    <w:multiLevelType w:val="multilevel"/>
    <w:tmpl w:val="0D548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F47B5"/>
    <w:multiLevelType w:val="multilevel"/>
    <w:tmpl w:val="502654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F243A2"/>
    <w:multiLevelType w:val="multilevel"/>
    <w:tmpl w:val="0D6A029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9215FF"/>
    <w:multiLevelType w:val="multilevel"/>
    <w:tmpl w:val="F9A02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3698C"/>
    <w:multiLevelType w:val="hybridMultilevel"/>
    <w:tmpl w:val="7840B3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13C02"/>
    <w:multiLevelType w:val="multilevel"/>
    <w:tmpl w:val="CCD45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A705A"/>
    <w:multiLevelType w:val="multilevel"/>
    <w:tmpl w:val="0902F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2B5E03"/>
    <w:multiLevelType w:val="multilevel"/>
    <w:tmpl w:val="4AE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8143A6E"/>
    <w:multiLevelType w:val="multilevel"/>
    <w:tmpl w:val="BEA2D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600E0"/>
    <w:multiLevelType w:val="multilevel"/>
    <w:tmpl w:val="776CD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026324"/>
    <w:multiLevelType w:val="multilevel"/>
    <w:tmpl w:val="34866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D0C2D"/>
    <w:multiLevelType w:val="multilevel"/>
    <w:tmpl w:val="9050C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D1B4A"/>
    <w:multiLevelType w:val="multilevel"/>
    <w:tmpl w:val="3588E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D12DDE"/>
    <w:multiLevelType w:val="multilevel"/>
    <w:tmpl w:val="9C8A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C2CCA"/>
    <w:multiLevelType w:val="multilevel"/>
    <w:tmpl w:val="F5D6D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5745DE"/>
    <w:multiLevelType w:val="multilevel"/>
    <w:tmpl w:val="0F80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A93EE4"/>
    <w:multiLevelType w:val="multilevel"/>
    <w:tmpl w:val="CCAA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505CC"/>
    <w:multiLevelType w:val="multilevel"/>
    <w:tmpl w:val="DDAA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DD6F8A"/>
    <w:multiLevelType w:val="multilevel"/>
    <w:tmpl w:val="D364618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637EBD"/>
    <w:multiLevelType w:val="multilevel"/>
    <w:tmpl w:val="CFEA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5F12D3"/>
    <w:multiLevelType w:val="multilevel"/>
    <w:tmpl w:val="B8CE4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422599"/>
    <w:multiLevelType w:val="hybridMultilevel"/>
    <w:tmpl w:val="4FCE1162"/>
    <w:lvl w:ilvl="0" w:tplc="E68E593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F6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601A2B"/>
    <w:multiLevelType w:val="multilevel"/>
    <w:tmpl w:val="28E8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D86E3A"/>
    <w:multiLevelType w:val="multilevel"/>
    <w:tmpl w:val="03F4E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0E1CC1"/>
    <w:multiLevelType w:val="multilevel"/>
    <w:tmpl w:val="AEF6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385D8F"/>
    <w:multiLevelType w:val="multilevel"/>
    <w:tmpl w:val="EF9E3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6828B4"/>
    <w:multiLevelType w:val="multilevel"/>
    <w:tmpl w:val="8D28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3C2BD0"/>
    <w:multiLevelType w:val="multilevel"/>
    <w:tmpl w:val="4AE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6A90F8B"/>
    <w:multiLevelType w:val="multilevel"/>
    <w:tmpl w:val="D73EE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050789"/>
    <w:multiLevelType w:val="multilevel"/>
    <w:tmpl w:val="6A8A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271F3E"/>
    <w:multiLevelType w:val="multilevel"/>
    <w:tmpl w:val="8B1AD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27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23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36"/>
  </w:num>
  <w:num w:numId="15">
    <w:abstractNumId w:val="21"/>
  </w:num>
  <w:num w:numId="16">
    <w:abstractNumId w:val="20"/>
  </w:num>
  <w:num w:numId="17">
    <w:abstractNumId w:val="24"/>
  </w:num>
  <w:num w:numId="18">
    <w:abstractNumId w:val="4"/>
  </w:num>
  <w:num w:numId="19">
    <w:abstractNumId w:val="15"/>
  </w:num>
  <w:num w:numId="20">
    <w:abstractNumId w:val="30"/>
  </w:num>
  <w:num w:numId="21">
    <w:abstractNumId w:val="31"/>
  </w:num>
  <w:num w:numId="22">
    <w:abstractNumId w:val="29"/>
  </w:num>
  <w:num w:numId="23">
    <w:abstractNumId w:val="19"/>
  </w:num>
  <w:num w:numId="24">
    <w:abstractNumId w:val="16"/>
  </w:num>
  <w:num w:numId="25">
    <w:abstractNumId w:val="34"/>
  </w:num>
  <w:num w:numId="26">
    <w:abstractNumId w:val="25"/>
  </w:num>
  <w:num w:numId="27">
    <w:abstractNumId w:val="32"/>
  </w:num>
  <w:num w:numId="28">
    <w:abstractNumId w:val="35"/>
  </w:num>
  <w:num w:numId="29">
    <w:abstractNumId w:val="18"/>
  </w:num>
  <w:num w:numId="30">
    <w:abstractNumId w:val="17"/>
  </w:num>
  <w:num w:numId="31">
    <w:abstractNumId w:val="28"/>
  </w:num>
  <w:num w:numId="32">
    <w:abstractNumId w:val="5"/>
  </w:num>
  <w:num w:numId="33">
    <w:abstractNumId w:val="13"/>
  </w:num>
  <w:num w:numId="34">
    <w:abstractNumId w:val="1"/>
  </w:num>
  <w:num w:numId="35">
    <w:abstractNumId w:val="2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9"/>
    <w:rsid w:val="00002ABC"/>
    <w:rsid w:val="00044968"/>
    <w:rsid w:val="00075E1D"/>
    <w:rsid w:val="0008489A"/>
    <w:rsid w:val="0008798E"/>
    <w:rsid w:val="000903FF"/>
    <w:rsid w:val="000A1943"/>
    <w:rsid w:val="000B0A0E"/>
    <w:rsid w:val="000D1819"/>
    <w:rsid w:val="000E74C0"/>
    <w:rsid w:val="000F3C0C"/>
    <w:rsid w:val="00107369"/>
    <w:rsid w:val="00132343"/>
    <w:rsid w:val="00165829"/>
    <w:rsid w:val="001E492B"/>
    <w:rsid w:val="001E4B39"/>
    <w:rsid w:val="001F3B61"/>
    <w:rsid w:val="002114F9"/>
    <w:rsid w:val="002228A4"/>
    <w:rsid w:val="00256E4D"/>
    <w:rsid w:val="00264D64"/>
    <w:rsid w:val="00271983"/>
    <w:rsid w:val="00277F9F"/>
    <w:rsid w:val="002921E7"/>
    <w:rsid w:val="002B24F7"/>
    <w:rsid w:val="002B2D4C"/>
    <w:rsid w:val="002B4AA9"/>
    <w:rsid w:val="002C6083"/>
    <w:rsid w:val="002D50FE"/>
    <w:rsid w:val="002F75FD"/>
    <w:rsid w:val="00305889"/>
    <w:rsid w:val="00313FEC"/>
    <w:rsid w:val="0031577D"/>
    <w:rsid w:val="00316EB0"/>
    <w:rsid w:val="00327199"/>
    <w:rsid w:val="00344883"/>
    <w:rsid w:val="00344F46"/>
    <w:rsid w:val="003552EA"/>
    <w:rsid w:val="00361A41"/>
    <w:rsid w:val="0036439E"/>
    <w:rsid w:val="003973C1"/>
    <w:rsid w:val="003C2532"/>
    <w:rsid w:val="003C372F"/>
    <w:rsid w:val="003D2317"/>
    <w:rsid w:val="00402E2D"/>
    <w:rsid w:val="00410172"/>
    <w:rsid w:val="00410F01"/>
    <w:rsid w:val="00422DF1"/>
    <w:rsid w:val="004400C0"/>
    <w:rsid w:val="0045105B"/>
    <w:rsid w:val="004617BF"/>
    <w:rsid w:val="004707BE"/>
    <w:rsid w:val="004824AB"/>
    <w:rsid w:val="0048789F"/>
    <w:rsid w:val="00497D9C"/>
    <w:rsid w:val="004A655E"/>
    <w:rsid w:val="004C0A59"/>
    <w:rsid w:val="00536074"/>
    <w:rsid w:val="00542F8C"/>
    <w:rsid w:val="00557BB0"/>
    <w:rsid w:val="005D6C34"/>
    <w:rsid w:val="005E7018"/>
    <w:rsid w:val="00600329"/>
    <w:rsid w:val="006164B7"/>
    <w:rsid w:val="00622D7F"/>
    <w:rsid w:val="00640CC8"/>
    <w:rsid w:val="00647B5E"/>
    <w:rsid w:val="00676EBC"/>
    <w:rsid w:val="006907AB"/>
    <w:rsid w:val="00696683"/>
    <w:rsid w:val="006F6376"/>
    <w:rsid w:val="00700647"/>
    <w:rsid w:val="007144E1"/>
    <w:rsid w:val="00723172"/>
    <w:rsid w:val="0073078B"/>
    <w:rsid w:val="00731875"/>
    <w:rsid w:val="007320E9"/>
    <w:rsid w:val="00732CA7"/>
    <w:rsid w:val="00752E79"/>
    <w:rsid w:val="00761D6B"/>
    <w:rsid w:val="007714FF"/>
    <w:rsid w:val="00772956"/>
    <w:rsid w:val="007861E5"/>
    <w:rsid w:val="007A233C"/>
    <w:rsid w:val="007A6A1A"/>
    <w:rsid w:val="007B17AE"/>
    <w:rsid w:val="007D3792"/>
    <w:rsid w:val="007E3266"/>
    <w:rsid w:val="00804A94"/>
    <w:rsid w:val="00833535"/>
    <w:rsid w:val="00887EC4"/>
    <w:rsid w:val="008935B5"/>
    <w:rsid w:val="008D3C5C"/>
    <w:rsid w:val="008E1E84"/>
    <w:rsid w:val="008E213E"/>
    <w:rsid w:val="008E29D7"/>
    <w:rsid w:val="008E3BF5"/>
    <w:rsid w:val="00917084"/>
    <w:rsid w:val="00942E2D"/>
    <w:rsid w:val="00945474"/>
    <w:rsid w:val="00961AFB"/>
    <w:rsid w:val="00962D32"/>
    <w:rsid w:val="009675D6"/>
    <w:rsid w:val="00972723"/>
    <w:rsid w:val="009769F3"/>
    <w:rsid w:val="009808D8"/>
    <w:rsid w:val="009D1BA5"/>
    <w:rsid w:val="009E3939"/>
    <w:rsid w:val="009E3CED"/>
    <w:rsid w:val="009F0546"/>
    <w:rsid w:val="00A055F5"/>
    <w:rsid w:val="00A12C42"/>
    <w:rsid w:val="00A1582B"/>
    <w:rsid w:val="00A42365"/>
    <w:rsid w:val="00A533FE"/>
    <w:rsid w:val="00A612B3"/>
    <w:rsid w:val="00A92811"/>
    <w:rsid w:val="00AB3740"/>
    <w:rsid w:val="00AC1175"/>
    <w:rsid w:val="00AC2BD9"/>
    <w:rsid w:val="00AD67D6"/>
    <w:rsid w:val="00AE33F6"/>
    <w:rsid w:val="00B16311"/>
    <w:rsid w:val="00B23A6C"/>
    <w:rsid w:val="00B37B6E"/>
    <w:rsid w:val="00B5720F"/>
    <w:rsid w:val="00B66D19"/>
    <w:rsid w:val="00B725D2"/>
    <w:rsid w:val="00BA5386"/>
    <w:rsid w:val="00BD35C5"/>
    <w:rsid w:val="00BE779A"/>
    <w:rsid w:val="00BF68AB"/>
    <w:rsid w:val="00C23162"/>
    <w:rsid w:val="00C2615B"/>
    <w:rsid w:val="00C41847"/>
    <w:rsid w:val="00C4184D"/>
    <w:rsid w:val="00C573B1"/>
    <w:rsid w:val="00C63819"/>
    <w:rsid w:val="00C732C2"/>
    <w:rsid w:val="00C75217"/>
    <w:rsid w:val="00CB613D"/>
    <w:rsid w:val="00CC01EE"/>
    <w:rsid w:val="00CC5191"/>
    <w:rsid w:val="00CD6C3E"/>
    <w:rsid w:val="00D66B29"/>
    <w:rsid w:val="00D72E73"/>
    <w:rsid w:val="00D87866"/>
    <w:rsid w:val="00D9174C"/>
    <w:rsid w:val="00D946CD"/>
    <w:rsid w:val="00DA4DFB"/>
    <w:rsid w:val="00DA7CA4"/>
    <w:rsid w:val="00DB768F"/>
    <w:rsid w:val="00DD58C0"/>
    <w:rsid w:val="00DF3BB6"/>
    <w:rsid w:val="00E0603D"/>
    <w:rsid w:val="00E32872"/>
    <w:rsid w:val="00E3472C"/>
    <w:rsid w:val="00E402EB"/>
    <w:rsid w:val="00E426E5"/>
    <w:rsid w:val="00E450FE"/>
    <w:rsid w:val="00E73302"/>
    <w:rsid w:val="00EC0DD6"/>
    <w:rsid w:val="00EC5BDC"/>
    <w:rsid w:val="00EE08EA"/>
    <w:rsid w:val="00EF678B"/>
    <w:rsid w:val="00EF71DE"/>
    <w:rsid w:val="00F0555B"/>
    <w:rsid w:val="00F11359"/>
    <w:rsid w:val="00F378F6"/>
    <w:rsid w:val="00F72B1B"/>
    <w:rsid w:val="00FA13D3"/>
    <w:rsid w:val="00FA1698"/>
    <w:rsid w:val="00FC4469"/>
    <w:rsid w:val="00FC4D4B"/>
    <w:rsid w:val="00FC5C75"/>
    <w:rsid w:val="00FD6811"/>
    <w:rsid w:val="00FD6C2C"/>
    <w:rsid w:val="00FE3F20"/>
    <w:rsid w:val="00FE5AF3"/>
    <w:rsid w:val="00FE67D0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3"/>
  </w:style>
  <w:style w:type="paragraph" w:styleId="1">
    <w:name w:val="heading 1"/>
    <w:basedOn w:val="a"/>
    <w:next w:val="a"/>
    <w:link w:val="10"/>
    <w:qFormat/>
    <w:rsid w:val="005E701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344883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1"/>
    <w:rsid w:val="0034488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44883"/>
  </w:style>
  <w:style w:type="character" w:customStyle="1" w:styleId="11">
    <w:name w:val="Основной текст Знак1"/>
    <w:link w:val="a4"/>
    <w:uiPriority w:val="99"/>
    <w:rsid w:val="003448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97D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97D9C"/>
  </w:style>
  <w:style w:type="character" w:styleId="a8">
    <w:name w:val="Strong"/>
    <w:qFormat/>
    <w:rsid w:val="00497D9C"/>
    <w:rPr>
      <w:b/>
      <w:bCs/>
    </w:rPr>
  </w:style>
  <w:style w:type="character" w:styleId="a9">
    <w:name w:val="Emphasis"/>
    <w:qFormat/>
    <w:rsid w:val="00497D9C"/>
    <w:rPr>
      <w:i/>
      <w:iCs/>
    </w:rPr>
  </w:style>
  <w:style w:type="character" w:customStyle="1" w:styleId="apple-style-span">
    <w:name w:val="apple-style-span"/>
    <w:basedOn w:val="a0"/>
    <w:rsid w:val="00497D9C"/>
  </w:style>
  <w:style w:type="table" w:styleId="aa">
    <w:name w:val="Table Grid"/>
    <w:basedOn w:val="a1"/>
    <w:rsid w:val="001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7018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5E701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E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ysh">
    <w:name w:val="Mysh"/>
    <w:basedOn w:val="a0"/>
    <w:semiHidden/>
    <w:rsid w:val="005E7018"/>
    <w:rPr>
      <w:rFonts w:ascii="Arial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2F75FD"/>
    <w:pPr>
      <w:ind w:left="720"/>
      <w:contextualSpacing/>
    </w:pPr>
  </w:style>
  <w:style w:type="paragraph" w:styleId="ad">
    <w:name w:val="No Spacing"/>
    <w:qFormat/>
    <w:rsid w:val="0096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675D6"/>
    <w:pPr>
      <w:spacing w:after="0" w:line="264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675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D64"/>
  </w:style>
  <w:style w:type="paragraph" w:styleId="af2">
    <w:name w:val="footer"/>
    <w:basedOn w:val="a"/>
    <w:link w:val="af3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D64"/>
  </w:style>
  <w:style w:type="paragraph" w:styleId="af4">
    <w:name w:val="Plain Text"/>
    <w:basedOn w:val="a"/>
    <w:link w:val="af5"/>
    <w:rsid w:val="002921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921E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6">
    <w:name w:val="Основной текст + Полужирный"/>
    <w:basedOn w:val="a3"/>
    <w:rsid w:val="0041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410F01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410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172"/>
    <w:pPr>
      <w:widowControl w:val="0"/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1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f7">
    <w:name w:val="Колонтитул_"/>
    <w:basedOn w:val="a0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5pt1pt">
    <w:name w:val="Колонтитул + 8;5 pt;Интервал 1 pt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af8">
    <w:name w:val="Колонтитул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3"/>
    <w:rsid w:val="008E3B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CC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C5191"/>
    <w:rPr>
      <w:rFonts w:ascii="Tahoma" w:hAnsi="Tahoma" w:cs="Tahoma"/>
      <w:sz w:val="16"/>
      <w:szCs w:val="16"/>
    </w:rPr>
  </w:style>
  <w:style w:type="paragraph" w:styleId="afb">
    <w:name w:val="List"/>
    <w:basedOn w:val="a"/>
    <w:uiPriority w:val="99"/>
    <w:rsid w:val="00CC51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3"/>
  </w:style>
  <w:style w:type="paragraph" w:styleId="1">
    <w:name w:val="heading 1"/>
    <w:basedOn w:val="a"/>
    <w:next w:val="a"/>
    <w:link w:val="10"/>
    <w:qFormat/>
    <w:rsid w:val="005E701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344883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1"/>
    <w:rsid w:val="0034488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44883"/>
  </w:style>
  <w:style w:type="character" w:customStyle="1" w:styleId="11">
    <w:name w:val="Основной текст Знак1"/>
    <w:link w:val="a4"/>
    <w:uiPriority w:val="99"/>
    <w:rsid w:val="003448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97D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97D9C"/>
  </w:style>
  <w:style w:type="character" w:styleId="a8">
    <w:name w:val="Strong"/>
    <w:qFormat/>
    <w:rsid w:val="00497D9C"/>
    <w:rPr>
      <w:b/>
      <w:bCs/>
    </w:rPr>
  </w:style>
  <w:style w:type="character" w:styleId="a9">
    <w:name w:val="Emphasis"/>
    <w:qFormat/>
    <w:rsid w:val="00497D9C"/>
    <w:rPr>
      <w:i/>
      <w:iCs/>
    </w:rPr>
  </w:style>
  <w:style w:type="character" w:customStyle="1" w:styleId="apple-style-span">
    <w:name w:val="apple-style-span"/>
    <w:basedOn w:val="a0"/>
    <w:rsid w:val="00497D9C"/>
  </w:style>
  <w:style w:type="table" w:styleId="aa">
    <w:name w:val="Table Grid"/>
    <w:basedOn w:val="a1"/>
    <w:rsid w:val="001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7018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5E701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E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ysh">
    <w:name w:val="Mysh"/>
    <w:basedOn w:val="a0"/>
    <w:semiHidden/>
    <w:rsid w:val="005E7018"/>
    <w:rPr>
      <w:rFonts w:ascii="Arial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2F75FD"/>
    <w:pPr>
      <w:ind w:left="720"/>
      <w:contextualSpacing/>
    </w:pPr>
  </w:style>
  <w:style w:type="paragraph" w:styleId="ad">
    <w:name w:val="No Spacing"/>
    <w:qFormat/>
    <w:rsid w:val="0096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675D6"/>
    <w:pPr>
      <w:spacing w:after="0" w:line="264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675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D64"/>
  </w:style>
  <w:style w:type="paragraph" w:styleId="af2">
    <w:name w:val="footer"/>
    <w:basedOn w:val="a"/>
    <w:link w:val="af3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D64"/>
  </w:style>
  <w:style w:type="paragraph" w:styleId="af4">
    <w:name w:val="Plain Text"/>
    <w:basedOn w:val="a"/>
    <w:link w:val="af5"/>
    <w:rsid w:val="002921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921E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6">
    <w:name w:val="Основной текст + Полужирный"/>
    <w:basedOn w:val="a3"/>
    <w:rsid w:val="0041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410F01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410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172"/>
    <w:pPr>
      <w:widowControl w:val="0"/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1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f7">
    <w:name w:val="Колонтитул_"/>
    <w:basedOn w:val="a0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5pt1pt">
    <w:name w:val="Колонтитул + 8;5 pt;Интервал 1 pt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af8">
    <w:name w:val="Колонтитул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3"/>
    <w:rsid w:val="008E3B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CC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C5191"/>
    <w:rPr>
      <w:rFonts w:ascii="Tahoma" w:hAnsi="Tahoma" w:cs="Tahoma"/>
      <w:sz w:val="16"/>
      <w:szCs w:val="16"/>
    </w:rPr>
  </w:style>
  <w:style w:type="paragraph" w:styleId="afb">
    <w:name w:val="List"/>
    <w:basedOn w:val="a"/>
    <w:uiPriority w:val="99"/>
    <w:rsid w:val="00CC51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Kopytin</dc:creator>
  <cp:lastModifiedBy>Саша</cp:lastModifiedBy>
  <cp:revision>14</cp:revision>
  <cp:lastPrinted>2016-12-21T07:04:00Z</cp:lastPrinted>
  <dcterms:created xsi:type="dcterms:W3CDTF">2016-06-22T17:03:00Z</dcterms:created>
  <dcterms:modified xsi:type="dcterms:W3CDTF">2017-12-05T12:47:00Z</dcterms:modified>
</cp:coreProperties>
</file>